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AC" w:rsidRDefault="000544AC" w:rsidP="000544AC">
      <w:pPr>
        <w:widowControl/>
        <w:shd w:val="clear" w:color="auto" w:fill="FFFFFF"/>
        <w:spacing w:line="560" w:lineRule="atLeast"/>
        <w:jc w:val="center"/>
        <w:rPr>
          <w:rFonts w:cs="宋体"/>
          <w:color w:val="000000"/>
          <w:kern w:val="0"/>
          <w:szCs w:val="21"/>
        </w:rPr>
      </w:pPr>
      <w:bookmarkStart w:id="0" w:name="_GoBack"/>
      <w:r>
        <w:rPr>
          <w:rFonts w:ascii="方正小标宋_GBK" w:eastAsia="方正小标宋_GBK" w:cs="宋体" w:hint="eastAsia"/>
          <w:color w:val="000000"/>
          <w:kern w:val="0"/>
          <w:sz w:val="44"/>
          <w:szCs w:val="44"/>
        </w:rPr>
        <w:t>教师资格证书补发、换发、重发办法</w:t>
      </w:r>
    </w:p>
    <w:bookmarkEnd w:id="0"/>
    <w:p w:rsidR="000544AC" w:rsidRDefault="000544AC" w:rsidP="000544AC">
      <w:pPr>
        <w:widowControl/>
        <w:shd w:val="clear" w:color="auto" w:fill="FFFFFF"/>
        <w:spacing w:line="560" w:lineRule="atLeas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为加强教师资格证书管理，维护教师资格制度和教师资格证书的严肃性，按照教育部关于印发《教师资格证书管理规定》（教人 [2001] 6号）、关于印发《教师资格认定特殊情况及不规范问题在中小学教师资格认定注册制度试点工作中的处理办法》的通知（</w:t>
      </w:r>
      <w:proofErr w:type="gramStart"/>
      <w:r>
        <w:rPr>
          <w:rFonts w:ascii="宋体" w:hAnsi="宋体" w:cs="宋体" w:hint="eastAsia"/>
          <w:color w:val="000000"/>
          <w:kern w:val="0"/>
          <w:sz w:val="28"/>
          <w:szCs w:val="28"/>
        </w:rPr>
        <w:t>教资字</w:t>
      </w:r>
      <w:proofErr w:type="gramEnd"/>
      <w:r>
        <w:rPr>
          <w:rFonts w:ascii="宋体" w:hAnsi="宋体" w:cs="宋体" w:hint="eastAsia"/>
          <w:color w:val="000000"/>
          <w:kern w:val="0"/>
          <w:sz w:val="28"/>
          <w:szCs w:val="28"/>
        </w:rPr>
        <w:t xml:space="preserve"> [2016] 2号）的要求，特制定本办法。</w:t>
      </w:r>
    </w:p>
    <w:p w:rsidR="000544AC" w:rsidRDefault="000544AC" w:rsidP="000544AC">
      <w:pPr>
        <w:widowControl/>
        <w:shd w:val="clear" w:color="auto" w:fill="FFFFFF"/>
        <w:spacing w:line="560" w:lineRule="atLeast"/>
        <w:ind w:firstLine="640"/>
        <w:jc w:val="left"/>
        <w:rPr>
          <w:rFonts w:ascii="宋体" w:hAnsi="宋体" w:cs="宋体"/>
          <w:b/>
          <w:color w:val="000000"/>
          <w:kern w:val="0"/>
          <w:sz w:val="28"/>
          <w:szCs w:val="28"/>
        </w:rPr>
      </w:pPr>
      <w:r>
        <w:rPr>
          <w:rFonts w:ascii="宋体" w:hAnsi="宋体" w:cs="宋体" w:hint="eastAsia"/>
          <w:b/>
          <w:color w:val="000000"/>
          <w:kern w:val="0"/>
          <w:sz w:val="28"/>
          <w:szCs w:val="28"/>
        </w:rPr>
        <w:t>一、教师资格证书的补发</w:t>
      </w:r>
    </w:p>
    <w:p w:rsidR="000544AC" w:rsidRDefault="000544AC" w:rsidP="000544AC">
      <w:pPr>
        <w:widowControl/>
        <w:shd w:val="clear" w:color="auto" w:fill="FFFFFF"/>
        <w:spacing w:line="560" w:lineRule="atLeast"/>
        <w:ind w:firstLine="640"/>
        <w:jc w:val="left"/>
        <w:rPr>
          <w:rFonts w:ascii="宋体" w:hAnsi="宋体" w:cs="宋体"/>
          <w:color w:val="000000"/>
          <w:kern w:val="0"/>
          <w:sz w:val="28"/>
          <w:szCs w:val="28"/>
        </w:rPr>
      </w:pPr>
      <w:r>
        <w:rPr>
          <w:rFonts w:ascii="宋体" w:hAnsi="宋体" w:cs="宋体" w:hint="eastAsia"/>
          <w:color w:val="000000"/>
          <w:kern w:val="0"/>
          <w:sz w:val="28"/>
          <w:szCs w:val="28"/>
        </w:rPr>
        <w:t>（一）依法持有教师资格证书的人员，因证书遗失向</w:t>
      </w:r>
      <w:proofErr w:type="gramStart"/>
      <w:r>
        <w:rPr>
          <w:rFonts w:ascii="宋体" w:hAnsi="宋体" w:cs="宋体" w:hint="eastAsia"/>
          <w:color w:val="000000"/>
          <w:kern w:val="0"/>
          <w:sz w:val="28"/>
          <w:szCs w:val="28"/>
        </w:rPr>
        <w:t>原教师</w:t>
      </w:r>
      <w:proofErr w:type="gramEnd"/>
      <w:r>
        <w:rPr>
          <w:rFonts w:ascii="宋体" w:hAnsi="宋体" w:cs="宋体" w:hint="eastAsia"/>
          <w:color w:val="000000"/>
          <w:kern w:val="0"/>
          <w:sz w:val="28"/>
          <w:szCs w:val="28"/>
        </w:rPr>
        <w:t>资格认定机构提出补发申请的，属于教师资格证书的补发。</w:t>
      </w:r>
    </w:p>
    <w:p w:rsidR="000544AC" w:rsidRDefault="000544AC" w:rsidP="000544AC">
      <w:pPr>
        <w:widowControl/>
        <w:shd w:val="clear" w:color="auto" w:fill="FFFFFF"/>
        <w:spacing w:line="560" w:lineRule="atLeast"/>
        <w:ind w:firstLine="640"/>
        <w:jc w:val="left"/>
        <w:rPr>
          <w:rFonts w:ascii="宋体" w:hAnsi="宋体" w:cs="宋体"/>
          <w:color w:val="000000"/>
          <w:kern w:val="0"/>
          <w:sz w:val="28"/>
          <w:szCs w:val="28"/>
        </w:rPr>
      </w:pPr>
      <w:r>
        <w:rPr>
          <w:rFonts w:ascii="宋体" w:hAnsi="宋体" w:cs="宋体" w:hint="eastAsia"/>
          <w:color w:val="000000"/>
          <w:kern w:val="0"/>
          <w:sz w:val="28"/>
          <w:szCs w:val="28"/>
        </w:rPr>
        <w:t>（二）补发教师资格证书所需材料</w:t>
      </w:r>
    </w:p>
    <w:p w:rsidR="000544AC" w:rsidRDefault="000544AC" w:rsidP="000544AC">
      <w:pPr>
        <w:widowControl/>
        <w:shd w:val="clear" w:color="auto" w:fill="FFFFFF"/>
        <w:spacing w:line="560" w:lineRule="atLeast"/>
        <w:ind w:firstLine="640"/>
        <w:jc w:val="left"/>
        <w:outlineLvl w:val="0"/>
        <w:rPr>
          <w:rFonts w:ascii="宋体" w:hAnsi="宋体" w:cs="宋体" w:hint="eastAsia"/>
          <w:color w:val="000000"/>
          <w:kern w:val="0"/>
          <w:sz w:val="28"/>
          <w:szCs w:val="28"/>
        </w:rPr>
      </w:pPr>
      <w:r>
        <w:rPr>
          <w:rFonts w:ascii="宋体" w:hAnsi="宋体" w:cs="宋体" w:hint="eastAsia"/>
          <w:color w:val="000000"/>
          <w:kern w:val="0"/>
          <w:sz w:val="28"/>
          <w:szCs w:val="28"/>
        </w:rPr>
        <w:t>1．本人身份证原件及复印件一份；（高校由人事处代办，可不提供身份证原件，也不需要高校签委托书。）</w:t>
      </w:r>
    </w:p>
    <w:p w:rsidR="000544AC" w:rsidRDefault="000544AC" w:rsidP="000544AC">
      <w:pPr>
        <w:widowControl/>
        <w:shd w:val="clear" w:color="auto" w:fill="FFFFFF"/>
        <w:spacing w:line="560" w:lineRule="atLeast"/>
        <w:ind w:firstLine="640"/>
        <w:jc w:val="left"/>
        <w:rPr>
          <w:rFonts w:ascii="宋体" w:hAnsi="宋体" w:cs="宋体"/>
          <w:color w:val="000000"/>
          <w:kern w:val="0"/>
          <w:sz w:val="28"/>
          <w:szCs w:val="28"/>
        </w:rPr>
      </w:pPr>
      <w:r>
        <w:rPr>
          <w:rFonts w:ascii="宋体" w:hAnsi="宋体" w:cs="宋体" w:hint="eastAsia"/>
          <w:color w:val="000000"/>
          <w:kern w:val="0"/>
          <w:sz w:val="28"/>
          <w:szCs w:val="28"/>
        </w:rPr>
        <w:t>2．《教师资格证书补发、换发、重发申请表》2份，须为打印件（</w:t>
      </w:r>
      <w:proofErr w:type="gramStart"/>
      <w:r>
        <w:rPr>
          <w:rFonts w:ascii="宋体" w:hAnsi="宋体" w:cs="宋体" w:hint="eastAsia"/>
          <w:color w:val="000000"/>
          <w:kern w:val="0"/>
          <w:sz w:val="28"/>
          <w:szCs w:val="28"/>
        </w:rPr>
        <w:t>样表需下载</w:t>
      </w:r>
      <w:proofErr w:type="gramEnd"/>
      <w:r>
        <w:rPr>
          <w:rFonts w:ascii="宋体" w:hAnsi="宋体" w:cs="宋体" w:hint="eastAsia"/>
          <w:color w:val="000000"/>
          <w:kern w:val="0"/>
          <w:sz w:val="28"/>
          <w:szCs w:val="28"/>
        </w:rPr>
        <w:t xml:space="preserve">）； </w:t>
      </w:r>
    </w:p>
    <w:p w:rsidR="000544AC" w:rsidRDefault="000544AC" w:rsidP="000544AC">
      <w:pPr>
        <w:widowControl/>
        <w:shd w:val="clear" w:color="auto" w:fill="FFFFFF"/>
        <w:spacing w:line="560" w:lineRule="atLeast"/>
        <w:ind w:firstLine="640"/>
        <w:jc w:val="left"/>
        <w:rPr>
          <w:rFonts w:ascii="宋体" w:hAnsi="宋体" w:cs="宋体"/>
          <w:color w:val="000000"/>
          <w:kern w:val="0"/>
          <w:sz w:val="28"/>
          <w:szCs w:val="28"/>
        </w:rPr>
      </w:pPr>
      <w:r>
        <w:rPr>
          <w:rFonts w:ascii="宋体" w:hAnsi="宋体" w:cs="宋体" w:hint="eastAsia"/>
          <w:color w:val="000000"/>
          <w:kern w:val="0"/>
          <w:sz w:val="28"/>
          <w:szCs w:val="28"/>
        </w:rPr>
        <w:t>3．申请人档案中的《教师资格认定申请表》或《教师资格过渡认定申请表》复印件一份，复印件上注明“与原件相符”，加盖档案保管机构红色公章和骑缝章；</w:t>
      </w:r>
    </w:p>
    <w:p w:rsidR="000544AC" w:rsidRDefault="000544AC" w:rsidP="000544AC">
      <w:pPr>
        <w:widowControl/>
        <w:shd w:val="clear" w:color="auto" w:fill="FFFFFF"/>
        <w:spacing w:line="560" w:lineRule="atLeast"/>
        <w:ind w:firstLine="640"/>
        <w:jc w:val="left"/>
        <w:rPr>
          <w:rFonts w:ascii="宋体" w:hAnsi="宋体" w:cs="宋体"/>
          <w:color w:val="000000"/>
          <w:kern w:val="0"/>
          <w:sz w:val="28"/>
          <w:szCs w:val="28"/>
        </w:rPr>
      </w:pPr>
      <w:r>
        <w:rPr>
          <w:rFonts w:ascii="宋体" w:hAnsi="宋体" w:cs="宋体" w:hint="eastAsia"/>
          <w:color w:val="000000"/>
          <w:kern w:val="0"/>
          <w:sz w:val="28"/>
          <w:szCs w:val="28"/>
        </w:rPr>
        <w:t>4．一寸近期免冠证件照1张；</w:t>
      </w:r>
    </w:p>
    <w:p w:rsidR="000544AC" w:rsidRDefault="000544AC" w:rsidP="000544AC">
      <w:pPr>
        <w:widowControl/>
        <w:shd w:val="clear" w:color="auto" w:fill="FFFFFF"/>
        <w:spacing w:line="540" w:lineRule="atLeast"/>
        <w:ind w:firstLine="643"/>
        <w:rPr>
          <w:rFonts w:ascii="宋体" w:hAnsi="宋体" w:cs="宋体"/>
          <w:b/>
          <w:color w:val="000000"/>
          <w:kern w:val="0"/>
          <w:sz w:val="28"/>
          <w:szCs w:val="28"/>
        </w:rPr>
      </w:pPr>
      <w:r>
        <w:rPr>
          <w:rFonts w:ascii="宋体" w:hAnsi="宋体" w:cs="宋体" w:hint="eastAsia"/>
          <w:b/>
          <w:color w:val="000000"/>
          <w:kern w:val="0"/>
          <w:sz w:val="28"/>
          <w:szCs w:val="28"/>
        </w:rPr>
        <w:t>二、教师资格证书的换发</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（一）依法持有教师资格证书的人员，因证书损毁向</w:t>
      </w:r>
      <w:proofErr w:type="gramStart"/>
      <w:r>
        <w:rPr>
          <w:rFonts w:ascii="宋体" w:hAnsi="宋体" w:cs="宋体" w:hint="eastAsia"/>
          <w:color w:val="000000"/>
          <w:kern w:val="0"/>
          <w:sz w:val="28"/>
          <w:szCs w:val="28"/>
        </w:rPr>
        <w:t>原教师</w:t>
      </w:r>
      <w:proofErr w:type="gramEnd"/>
      <w:r>
        <w:rPr>
          <w:rFonts w:ascii="宋体" w:hAnsi="宋体" w:cs="宋体" w:hint="eastAsia"/>
          <w:color w:val="000000"/>
          <w:kern w:val="0"/>
          <w:sz w:val="28"/>
          <w:szCs w:val="28"/>
        </w:rPr>
        <w:t>资格认定机构提出换证申请的，以及教师资格证书发放后，发现污损、缺章等，持证人提出换证申请的，属于教师资格证书的换发。</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lastRenderedPageBreak/>
        <w:t xml:space="preserve"> （二）换发教师资格证书所需材料</w:t>
      </w:r>
    </w:p>
    <w:p w:rsidR="000544AC" w:rsidRDefault="000544AC" w:rsidP="000544AC">
      <w:pPr>
        <w:widowControl/>
        <w:shd w:val="clear" w:color="auto" w:fill="FFFFFF"/>
        <w:spacing w:line="560" w:lineRule="atLeast"/>
        <w:ind w:firstLine="640"/>
        <w:jc w:val="left"/>
        <w:outlineLvl w:val="0"/>
        <w:rPr>
          <w:rFonts w:ascii="宋体" w:hAnsi="宋体" w:cs="宋体" w:hint="eastAsia"/>
          <w:color w:val="000000"/>
          <w:kern w:val="0"/>
          <w:sz w:val="28"/>
          <w:szCs w:val="28"/>
        </w:rPr>
      </w:pPr>
      <w:r>
        <w:rPr>
          <w:rFonts w:ascii="宋体" w:hAnsi="宋体" w:cs="宋体" w:hint="eastAsia"/>
          <w:color w:val="000000"/>
          <w:kern w:val="0"/>
          <w:sz w:val="28"/>
          <w:szCs w:val="28"/>
        </w:rPr>
        <w:t>1．本人身份证原件及复印件一份；（高校由人事处代办，可不提供身份证原件，也不需要高校签委托书。）</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2．《教师资格证书补发、换发、重发申请表》2份，须为打印件（</w:t>
      </w:r>
      <w:proofErr w:type="gramStart"/>
      <w:r>
        <w:rPr>
          <w:rFonts w:ascii="宋体" w:hAnsi="宋体" w:cs="宋体" w:hint="eastAsia"/>
          <w:color w:val="000000"/>
          <w:kern w:val="0"/>
          <w:sz w:val="28"/>
          <w:szCs w:val="28"/>
        </w:rPr>
        <w:t>样表需下载</w:t>
      </w:r>
      <w:proofErr w:type="gramEnd"/>
      <w:r>
        <w:rPr>
          <w:rFonts w:ascii="宋体" w:hAnsi="宋体" w:cs="宋体" w:hint="eastAsia"/>
          <w:color w:val="000000"/>
          <w:kern w:val="0"/>
          <w:sz w:val="28"/>
          <w:szCs w:val="28"/>
        </w:rPr>
        <w:t xml:space="preserve">）； </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3．申请人档案中的《教师资格认定申请表》或《教师资格过渡认定申请表》复印件一份，复印件上注明“与原件相符”，加盖档案保管机构红色公章和骑缝章；</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4．</w:t>
      </w:r>
      <w:proofErr w:type="gramStart"/>
      <w:r>
        <w:rPr>
          <w:rFonts w:ascii="宋体" w:hAnsi="宋体" w:cs="宋体" w:hint="eastAsia"/>
          <w:color w:val="000000"/>
          <w:kern w:val="0"/>
          <w:sz w:val="28"/>
          <w:szCs w:val="28"/>
        </w:rPr>
        <w:t>原教师</w:t>
      </w:r>
      <w:proofErr w:type="gramEnd"/>
      <w:r>
        <w:rPr>
          <w:rFonts w:ascii="宋体" w:hAnsi="宋体" w:cs="宋体" w:hint="eastAsia"/>
          <w:color w:val="000000"/>
          <w:kern w:val="0"/>
          <w:sz w:val="28"/>
          <w:szCs w:val="28"/>
        </w:rPr>
        <w:t>资格证书；</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5. 一寸近期免冠证件照1张；</w:t>
      </w:r>
    </w:p>
    <w:p w:rsidR="000544AC" w:rsidRDefault="000544AC" w:rsidP="000544AC">
      <w:pPr>
        <w:widowControl/>
        <w:shd w:val="clear" w:color="auto" w:fill="FFFFFF"/>
        <w:spacing w:line="540" w:lineRule="atLeast"/>
        <w:ind w:firstLine="640"/>
        <w:rPr>
          <w:rFonts w:ascii="宋体" w:hAnsi="宋体" w:cs="宋体"/>
          <w:b/>
          <w:color w:val="000000"/>
          <w:kern w:val="0"/>
          <w:sz w:val="28"/>
          <w:szCs w:val="28"/>
        </w:rPr>
      </w:pPr>
      <w:r>
        <w:rPr>
          <w:rFonts w:ascii="宋体" w:hAnsi="宋体" w:cs="宋体" w:hint="eastAsia"/>
          <w:b/>
          <w:color w:val="000000"/>
          <w:kern w:val="0"/>
          <w:sz w:val="28"/>
          <w:szCs w:val="28"/>
        </w:rPr>
        <w:t>三、教师资格证书的重发</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（一）依法持有教师资格证书的人员，因证书相关信息变更或教师资格证书信息有误，向</w:t>
      </w:r>
      <w:proofErr w:type="gramStart"/>
      <w:r>
        <w:rPr>
          <w:rFonts w:ascii="宋体" w:hAnsi="宋体" w:cs="宋体" w:hint="eastAsia"/>
          <w:color w:val="000000"/>
          <w:kern w:val="0"/>
          <w:sz w:val="28"/>
          <w:szCs w:val="28"/>
        </w:rPr>
        <w:t>原教师</w:t>
      </w:r>
      <w:proofErr w:type="gramEnd"/>
      <w:r>
        <w:rPr>
          <w:rFonts w:ascii="宋体" w:hAnsi="宋体" w:cs="宋体" w:hint="eastAsia"/>
          <w:color w:val="000000"/>
          <w:kern w:val="0"/>
          <w:sz w:val="28"/>
          <w:szCs w:val="28"/>
        </w:rPr>
        <w:t>资格认定机构提出重发换证。</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（二）重发教师资格证书所需材料</w:t>
      </w:r>
    </w:p>
    <w:p w:rsidR="000544AC" w:rsidRDefault="000544AC" w:rsidP="000544AC">
      <w:pPr>
        <w:widowControl/>
        <w:shd w:val="clear" w:color="auto" w:fill="FFFFFF"/>
        <w:spacing w:line="560" w:lineRule="atLeast"/>
        <w:ind w:firstLine="640"/>
        <w:jc w:val="left"/>
        <w:outlineLvl w:val="0"/>
        <w:rPr>
          <w:rFonts w:ascii="宋体" w:hAnsi="宋体" w:cs="宋体" w:hint="eastAsia"/>
          <w:color w:val="000000"/>
          <w:kern w:val="0"/>
          <w:sz w:val="28"/>
          <w:szCs w:val="28"/>
        </w:rPr>
      </w:pPr>
      <w:r>
        <w:rPr>
          <w:rFonts w:ascii="宋体" w:hAnsi="宋体" w:cs="宋体" w:hint="eastAsia"/>
          <w:color w:val="000000"/>
          <w:kern w:val="0"/>
          <w:sz w:val="28"/>
          <w:szCs w:val="28"/>
        </w:rPr>
        <w:t>1．本人身份证原件及复印件（身份证号码、姓名等信息变更的，需发证机构或户籍管理机构出具证明）；（高校由人事处代办，可不提供身份证原件，也不需要高校签委托书。）</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2．《教师资格证书补发、换发、重发申请表》2份，须为打印件（</w:t>
      </w:r>
      <w:proofErr w:type="gramStart"/>
      <w:r>
        <w:rPr>
          <w:rFonts w:ascii="宋体" w:hAnsi="宋体" w:cs="宋体" w:hint="eastAsia"/>
          <w:color w:val="000000"/>
          <w:kern w:val="0"/>
          <w:sz w:val="28"/>
          <w:szCs w:val="28"/>
        </w:rPr>
        <w:t>样表需下载</w:t>
      </w:r>
      <w:proofErr w:type="gramEnd"/>
      <w:r>
        <w:rPr>
          <w:rFonts w:ascii="宋体" w:hAnsi="宋体" w:cs="宋体" w:hint="eastAsia"/>
          <w:color w:val="000000"/>
          <w:kern w:val="0"/>
          <w:sz w:val="28"/>
          <w:szCs w:val="28"/>
        </w:rPr>
        <w:t xml:space="preserve">）； </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3．申请人档案中的《教师资格认定申请表》或《教师资格过渡认定申请表》复印件一份，复印件上注明“与原件相符”，加盖档案保管机构红色公章和骑缝章；</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4．</w:t>
      </w:r>
      <w:proofErr w:type="gramStart"/>
      <w:r>
        <w:rPr>
          <w:rFonts w:ascii="宋体" w:hAnsi="宋体" w:cs="宋体" w:hint="eastAsia"/>
          <w:color w:val="000000"/>
          <w:kern w:val="0"/>
          <w:sz w:val="28"/>
          <w:szCs w:val="28"/>
        </w:rPr>
        <w:t>原教师</w:t>
      </w:r>
      <w:proofErr w:type="gramEnd"/>
      <w:r>
        <w:rPr>
          <w:rFonts w:ascii="宋体" w:hAnsi="宋体" w:cs="宋体" w:hint="eastAsia"/>
          <w:color w:val="000000"/>
          <w:kern w:val="0"/>
          <w:sz w:val="28"/>
          <w:szCs w:val="28"/>
        </w:rPr>
        <w:t>资格证书；</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lastRenderedPageBreak/>
        <w:t>5. 一寸近期免冠证件照1张；</w:t>
      </w:r>
    </w:p>
    <w:p w:rsidR="000544AC" w:rsidRDefault="000544AC" w:rsidP="000544AC">
      <w:pPr>
        <w:widowControl/>
        <w:shd w:val="clear" w:color="auto" w:fill="FFFFFF"/>
        <w:spacing w:line="540" w:lineRule="atLeast"/>
        <w:ind w:firstLine="640"/>
        <w:rPr>
          <w:rFonts w:ascii="宋体" w:hAnsi="宋体" w:cs="宋体"/>
          <w:color w:val="000000"/>
          <w:kern w:val="0"/>
          <w:sz w:val="28"/>
          <w:szCs w:val="28"/>
        </w:rPr>
      </w:pPr>
      <w:r>
        <w:rPr>
          <w:rFonts w:ascii="宋体" w:hAnsi="宋体" w:cs="宋体" w:hint="eastAsia"/>
          <w:color w:val="000000"/>
          <w:kern w:val="0"/>
          <w:sz w:val="28"/>
          <w:szCs w:val="28"/>
        </w:rPr>
        <w:t>6．电子照片一份，建议照片宽度为114像素，高度为156像素。</w:t>
      </w:r>
    </w:p>
    <w:p w:rsidR="000544AC" w:rsidRDefault="000544AC" w:rsidP="000544AC">
      <w:pPr>
        <w:widowControl/>
        <w:shd w:val="clear" w:color="auto" w:fill="FFFFFF"/>
        <w:spacing w:line="540" w:lineRule="atLeast"/>
        <w:ind w:firstLine="643"/>
        <w:rPr>
          <w:rFonts w:ascii="宋体" w:hAnsi="宋体" w:cs="宋体"/>
          <w:b/>
          <w:color w:val="000000"/>
          <w:kern w:val="0"/>
          <w:sz w:val="28"/>
          <w:szCs w:val="28"/>
        </w:rPr>
      </w:pPr>
      <w:r>
        <w:rPr>
          <w:rFonts w:ascii="宋体" w:hAnsi="宋体" w:cs="宋体" w:hint="eastAsia"/>
          <w:b/>
          <w:color w:val="000000"/>
          <w:kern w:val="0"/>
          <w:sz w:val="28"/>
          <w:szCs w:val="28"/>
        </w:rPr>
        <w:t>四、受理时间</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补办、换发、重发的时间与每年受理教师资格申请时间相同，一年三次。</w:t>
      </w:r>
    </w:p>
    <w:p w:rsidR="000544AC" w:rsidRDefault="000544AC" w:rsidP="000544AC">
      <w:pPr>
        <w:widowControl/>
        <w:shd w:val="clear" w:color="auto" w:fill="FFFFFF"/>
        <w:spacing w:line="540" w:lineRule="atLeast"/>
        <w:ind w:firstLine="643"/>
        <w:rPr>
          <w:rFonts w:ascii="宋体" w:hAnsi="宋体" w:cs="宋体"/>
          <w:b/>
          <w:color w:val="000000"/>
          <w:kern w:val="0"/>
          <w:sz w:val="28"/>
          <w:szCs w:val="28"/>
        </w:rPr>
      </w:pPr>
      <w:r>
        <w:rPr>
          <w:rFonts w:ascii="宋体" w:hAnsi="宋体" w:cs="宋体" w:hint="eastAsia"/>
          <w:b/>
          <w:color w:val="000000"/>
          <w:kern w:val="0"/>
          <w:sz w:val="28"/>
          <w:szCs w:val="28"/>
        </w:rPr>
        <w:t>五、补发、换发、重发的办理机构</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1．幼儿园、小学、初中教师资格证书由各区教师资格认定机构办理。</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2．高校、高中、中职（含中职实习指导）教师资格证书由北京市教师资格认定事务中心办理。</w:t>
      </w:r>
    </w:p>
    <w:p w:rsidR="000544AC" w:rsidRDefault="000544AC" w:rsidP="000544AC">
      <w:pPr>
        <w:widowControl/>
        <w:shd w:val="clear" w:color="auto" w:fill="FFFFFF"/>
        <w:spacing w:line="540" w:lineRule="atLeast"/>
        <w:ind w:firstLine="643"/>
        <w:rPr>
          <w:rFonts w:ascii="宋体" w:hAnsi="宋体" w:cs="宋体"/>
          <w:b/>
          <w:color w:val="000000"/>
          <w:kern w:val="0"/>
          <w:sz w:val="28"/>
          <w:szCs w:val="28"/>
        </w:rPr>
      </w:pPr>
      <w:r>
        <w:rPr>
          <w:rFonts w:ascii="宋体" w:hAnsi="宋体" w:cs="宋体" w:hint="eastAsia"/>
          <w:b/>
          <w:color w:val="000000"/>
          <w:kern w:val="0"/>
          <w:sz w:val="28"/>
          <w:szCs w:val="28"/>
        </w:rPr>
        <w:t>六、补发、换发、重发工作要求</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1．教师资格认定机构要认真审核申请人提交的补发、换发或重发教师资格证书申请材料，需申请人补充、完善材料的要当面告知。经审核，符合补发、换发或重发规定的按程序办理。</w:t>
      </w:r>
    </w:p>
    <w:p w:rsidR="000544AC" w:rsidRDefault="000544AC" w:rsidP="000544AC">
      <w:pPr>
        <w:widowControl/>
        <w:shd w:val="clear" w:color="auto" w:fill="FFFFFF"/>
        <w:spacing w:line="540" w:lineRule="atLeas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 xml:space="preserve"> 2．补发、换发或重发教师资格证书填制内容，除信息变更和纠错之外，应与原件内容保持一致。证书上加盖批准补发、换发或重发证书的教师资格认定机构公章、钢印。补发、换发或重发的教师资格证书，应在证书备注页注明缘由及办理时间。</w:t>
      </w:r>
    </w:p>
    <w:p w:rsidR="000544AC" w:rsidRDefault="000544AC" w:rsidP="000544AC">
      <w:pPr>
        <w:widowControl/>
        <w:shd w:val="clear" w:color="auto" w:fill="FFFFFF"/>
        <w:spacing w:line="540" w:lineRule="atLeast"/>
        <w:ind w:firstLine="643"/>
        <w:rPr>
          <w:rFonts w:ascii="宋体" w:hAnsi="宋体" w:cs="宋体"/>
          <w:color w:val="000000"/>
          <w:kern w:val="0"/>
          <w:sz w:val="28"/>
          <w:szCs w:val="28"/>
        </w:rPr>
      </w:pPr>
      <w:r>
        <w:rPr>
          <w:rFonts w:ascii="宋体" w:hAnsi="宋体" w:cs="宋体" w:hint="eastAsia"/>
          <w:color w:val="000000"/>
          <w:kern w:val="0"/>
          <w:sz w:val="28"/>
          <w:szCs w:val="28"/>
        </w:rPr>
        <w:t>3．补发、换发、重发证书所需空白证书，由各区县认定机构统一向北京市教师资格认定事务中心申请，内容包括：需补发、换发、重发证书的类别、数量、人员登记等，由北京市教师资格认定事务中心向教育部统一申请。换发的</w:t>
      </w:r>
      <w:proofErr w:type="gramStart"/>
      <w:r>
        <w:rPr>
          <w:rFonts w:ascii="宋体" w:hAnsi="宋体" w:cs="宋体" w:hint="eastAsia"/>
          <w:color w:val="000000"/>
          <w:kern w:val="0"/>
          <w:sz w:val="28"/>
          <w:szCs w:val="28"/>
        </w:rPr>
        <w:t>错损教师</w:t>
      </w:r>
      <w:proofErr w:type="gramEnd"/>
      <w:r>
        <w:rPr>
          <w:rFonts w:ascii="宋体" w:hAnsi="宋体" w:cs="宋体" w:hint="eastAsia"/>
          <w:color w:val="000000"/>
          <w:kern w:val="0"/>
          <w:sz w:val="28"/>
          <w:szCs w:val="28"/>
        </w:rPr>
        <w:t>资格证书由各办理机构签注“作废”字样监销。</w:t>
      </w:r>
    </w:p>
    <w:p w:rsidR="000544AC" w:rsidRDefault="000544AC" w:rsidP="000544AC">
      <w:pPr>
        <w:spacing w:beforeLines="100" w:before="312" w:afterLines="50" w:after="156"/>
        <w:jc w:val="center"/>
        <w:rPr>
          <w:sz w:val="30"/>
          <w:szCs w:val="30"/>
        </w:rPr>
      </w:pPr>
      <w:r>
        <w:rPr>
          <w:rFonts w:hint="eastAsia"/>
          <w:b/>
          <w:sz w:val="30"/>
          <w:szCs w:val="30"/>
        </w:rPr>
        <w:lastRenderedPageBreak/>
        <w:t>教师资格证书补发、换发、重发申请表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800"/>
        <w:gridCol w:w="2340"/>
        <w:gridCol w:w="1980"/>
      </w:tblGrid>
      <w:tr w:rsidR="000544AC" w:rsidTr="00E02401">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姓名</w:t>
            </w:r>
          </w:p>
        </w:tc>
        <w:tc>
          <w:tcPr>
            <w:tcW w:w="1440" w:type="dxa"/>
          </w:tcPr>
          <w:p w:rsidR="000544AC" w:rsidRDefault="000544AC" w:rsidP="00E02401">
            <w:pPr>
              <w:spacing w:line="500" w:lineRule="exact"/>
              <w:jc w:val="center"/>
              <w:rPr>
                <w:rFonts w:ascii="仿宋_GB2312" w:eastAsia="仿宋_GB2312"/>
                <w:sz w:val="24"/>
              </w:rPr>
            </w:pPr>
          </w:p>
        </w:tc>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性别</w:t>
            </w:r>
          </w:p>
        </w:tc>
        <w:tc>
          <w:tcPr>
            <w:tcW w:w="2340" w:type="dxa"/>
          </w:tcPr>
          <w:p w:rsidR="000544AC" w:rsidRDefault="000544AC" w:rsidP="00E02401">
            <w:pPr>
              <w:spacing w:line="500" w:lineRule="exact"/>
              <w:jc w:val="center"/>
              <w:rPr>
                <w:rFonts w:ascii="仿宋_GB2312" w:eastAsia="仿宋_GB2312"/>
                <w:sz w:val="24"/>
              </w:rPr>
            </w:pPr>
          </w:p>
        </w:tc>
        <w:tc>
          <w:tcPr>
            <w:tcW w:w="1980" w:type="dxa"/>
            <w:vMerge w:val="restart"/>
          </w:tcPr>
          <w:p w:rsidR="000544AC" w:rsidRDefault="000544AC" w:rsidP="00E02401">
            <w:pPr>
              <w:spacing w:line="500" w:lineRule="exact"/>
              <w:jc w:val="center"/>
              <w:rPr>
                <w:rFonts w:ascii="仿宋_GB2312" w:eastAsia="仿宋_GB2312"/>
                <w:sz w:val="24"/>
              </w:rPr>
            </w:pPr>
          </w:p>
          <w:p w:rsidR="000544AC" w:rsidRDefault="000544AC" w:rsidP="00E02401">
            <w:pPr>
              <w:spacing w:line="500" w:lineRule="exact"/>
              <w:jc w:val="center"/>
              <w:rPr>
                <w:rFonts w:ascii="仿宋_GB2312" w:eastAsia="仿宋_GB2312"/>
                <w:sz w:val="24"/>
              </w:rPr>
            </w:pPr>
            <w:r>
              <w:rPr>
                <w:rFonts w:ascii="仿宋_GB2312" w:eastAsia="仿宋_GB2312"/>
                <w:sz w:val="24"/>
              </w:rPr>
              <w:t>本人正面</w:t>
            </w:r>
            <w:r>
              <w:rPr>
                <w:rFonts w:ascii="仿宋_GB2312" w:eastAsia="仿宋_GB2312" w:hint="eastAsia"/>
                <w:sz w:val="24"/>
              </w:rPr>
              <w:t>二</w:t>
            </w:r>
            <w:r>
              <w:rPr>
                <w:rFonts w:ascii="仿宋_GB2312" w:eastAsia="仿宋_GB2312"/>
                <w:sz w:val="24"/>
              </w:rPr>
              <w:t>寸</w:t>
            </w:r>
          </w:p>
          <w:p w:rsidR="000544AC" w:rsidRDefault="000544AC" w:rsidP="00E02401">
            <w:pPr>
              <w:spacing w:line="500" w:lineRule="exact"/>
              <w:jc w:val="center"/>
              <w:rPr>
                <w:rFonts w:ascii="仿宋_GB2312" w:eastAsia="仿宋_GB2312"/>
                <w:sz w:val="24"/>
              </w:rPr>
            </w:pPr>
            <w:r>
              <w:rPr>
                <w:rFonts w:ascii="仿宋_GB2312" w:eastAsia="仿宋_GB2312"/>
                <w:sz w:val="24"/>
              </w:rPr>
              <w:t>免冠照片</w:t>
            </w:r>
          </w:p>
        </w:tc>
      </w:tr>
      <w:tr w:rsidR="000544AC" w:rsidTr="00E02401">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民族</w:t>
            </w:r>
          </w:p>
        </w:tc>
        <w:tc>
          <w:tcPr>
            <w:tcW w:w="1440" w:type="dxa"/>
          </w:tcPr>
          <w:p w:rsidR="000544AC" w:rsidRDefault="000544AC" w:rsidP="00E02401">
            <w:pPr>
              <w:spacing w:line="500" w:lineRule="exact"/>
              <w:jc w:val="center"/>
              <w:rPr>
                <w:rFonts w:ascii="仿宋_GB2312" w:eastAsia="仿宋_GB2312"/>
                <w:sz w:val="24"/>
              </w:rPr>
            </w:pPr>
          </w:p>
        </w:tc>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出生年月</w:t>
            </w:r>
          </w:p>
        </w:tc>
        <w:tc>
          <w:tcPr>
            <w:tcW w:w="2340" w:type="dxa"/>
          </w:tcPr>
          <w:p w:rsidR="000544AC" w:rsidRDefault="000544AC" w:rsidP="00E02401">
            <w:pPr>
              <w:spacing w:line="500" w:lineRule="exact"/>
              <w:jc w:val="center"/>
              <w:rPr>
                <w:rFonts w:ascii="仿宋_GB2312" w:eastAsia="仿宋_GB2312"/>
                <w:sz w:val="24"/>
              </w:rPr>
            </w:pPr>
          </w:p>
        </w:tc>
        <w:tc>
          <w:tcPr>
            <w:tcW w:w="1980" w:type="dxa"/>
            <w:vMerge/>
          </w:tcPr>
          <w:p w:rsidR="000544AC" w:rsidRDefault="000544AC" w:rsidP="00E02401">
            <w:pPr>
              <w:spacing w:line="500" w:lineRule="exact"/>
              <w:jc w:val="center"/>
              <w:rPr>
                <w:rFonts w:ascii="仿宋_GB2312" w:eastAsia="仿宋_GB2312"/>
                <w:sz w:val="24"/>
              </w:rPr>
            </w:pPr>
          </w:p>
        </w:tc>
      </w:tr>
      <w:tr w:rsidR="000544AC" w:rsidTr="00E02401">
        <w:trPr>
          <w:trHeight w:val="571"/>
        </w:trPr>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资格种类</w:t>
            </w:r>
          </w:p>
        </w:tc>
        <w:tc>
          <w:tcPr>
            <w:tcW w:w="1440" w:type="dxa"/>
          </w:tcPr>
          <w:p w:rsidR="000544AC" w:rsidRDefault="000544AC" w:rsidP="00E02401">
            <w:pPr>
              <w:spacing w:line="500" w:lineRule="exact"/>
              <w:jc w:val="center"/>
              <w:rPr>
                <w:rFonts w:ascii="仿宋_GB2312" w:eastAsia="仿宋_GB2312"/>
                <w:sz w:val="24"/>
              </w:rPr>
            </w:pPr>
          </w:p>
        </w:tc>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任教学科</w:t>
            </w:r>
          </w:p>
        </w:tc>
        <w:tc>
          <w:tcPr>
            <w:tcW w:w="2340" w:type="dxa"/>
          </w:tcPr>
          <w:p w:rsidR="000544AC" w:rsidRDefault="000544AC" w:rsidP="00E02401">
            <w:pPr>
              <w:spacing w:line="500" w:lineRule="exact"/>
              <w:jc w:val="center"/>
              <w:rPr>
                <w:rFonts w:ascii="仿宋_GB2312" w:eastAsia="仿宋_GB2312"/>
                <w:sz w:val="24"/>
              </w:rPr>
            </w:pPr>
          </w:p>
        </w:tc>
        <w:tc>
          <w:tcPr>
            <w:tcW w:w="1980" w:type="dxa"/>
            <w:vMerge/>
          </w:tcPr>
          <w:p w:rsidR="000544AC" w:rsidRDefault="000544AC" w:rsidP="00E02401">
            <w:pPr>
              <w:spacing w:line="500" w:lineRule="exact"/>
              <w:jc w:val="center"/>
              <w:rPr>
                <w:rFonts w:ascii="仿宋_GB2312" w:eastAsia="仿宋_GB2312"/>
                <w:sz w:val="24"/>
              </w:rPr>
            </w:pPr>
          </w:p>
        </w:tc>
      </w:tr>
      <w:tr w:rsidR="000544AC" w:rsidTr="00E02401">
        <w:trPr>
          <w:trHeight w:val="552"/>
        </w:trPr>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身份证件类型</w:t>
            </w:r>
          </w:p>
        </w:tc>
        <w:tc>
          <w:tcPr>
            <w:tcW w:w="1440" w:type="dxa"/>
          </w:tcPr>
          <w:p w:rsidR="000544AC" w:rsidRDefault="000544AC" w:rsidP="00E02401">
            <w:pPr>
              <w:spacing w:line="500" w:lineRule="exact"/>
              <w:jc w:val="center"/>
              <w:rPr>
                <w:rFonts w:ascii="仿宋_GB2312" w:eastAsia="仿宋_GB2312"/>
                <w:sz w:val="24"/>
              </w:rPr>
            </w:pPr>
          </w:p>
        </w:tc>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身份证件号码</w:t>
            </w:r>
          </w:p>
        </w:tc>
        <w:tc>
          <w:tcPr>
            <w:tcW w:w="2340" w:type="dxa"/>
          </w:tcPr>
          <w:p w:rsidR="000544AC" w:rsidRDefault="000544AC" w:rsidP="00E02401">
            <w:pPr>
              <w:spacing w:line="500" w:lineRule="exact"/>
              <w:jc w:val="center"/>
              <w:rPr>
                <w:rFonts w:ascii="仿宋_GB2312" w:eastAsia="仿宋_GB2312"/>
                <w:sz w:val="24"/>
              </w:rPr>
            </w:pPr>
          </w:p>
        </w:tc>
        <w:tc>
          <w:tcPr>
            <w:tcW w:w="1980" w:type="dxa"/>
            <w:vMerge/>
          </w:tcPr>
          <w:p w:rsidR="000544AC" w:rsidRDefault="000544AC" w:rsidP="00E02401">
            <w:pPr>
              <w:spacing w:line="500" w:lineRule="exact"/>
              <w:jc w:val="center"/>
              <w:rPr>
                <w:rFonts w:ascii="仿宋_GB2312" w:eastAsia="仿宋_GB2312"/>
                <w:sz w:val="24"/>
              </w:rPr>
            </w:pPr>
          </w:p>
        </w:tc>
      </w:tr>
      <w:tr w:rsidR="000544AC" w:rsidTr="00E02401">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证书编号</w:t>
            </w:r>
          </w:p>
        </w:tc>
        <w:tc>
          <w:tcPr>
            <w:tcW w:w="5580" w:type="dxa"/>
            <w:gridSpan w:val="3"/>
          </w:tcPr>
          <w:p w:rsidR="000544AC" w:rsidRDefault="000544AC" w:rsidP="00E02401">
            <w:pPr>
              <w:spacing w:line="500" w:lineRule="exact"/>
              <w:jc w:val="center"/>
              <w:rPr>
                <w:rFonts w:ascii="仿宋_GB2312" w:eastAsia="仿宋_GB2312"/>
                <w:sz w:val="24"/>
              </w:rPr>
            </w:pPr>
          </w:p>
        </w:tc>
        <w:tc>
          <w:tcPr>
            <w:tcW w:w="1980" w:type="dxa"/>
            <w:vMerge/>
          </w:tcPr>
          <w:p w:rsidR="000544AC" w:rsidRDefault="000544AC" w:rsidP="00E02401">
            <w:pPr>
              <w:spacing w:line="500" w:lineRule="exact"/>
              <w:jc w:val="center"/>
              <w:rPr>
                <w:rFonts w:ascii="仿宋_GB2312" w:eastAsia="仿宋_GB2312"/>
                <w:sz w:val="24"/>
              </w:rPr>
            </w:pPr>
          </w:p>
        </w:tc>
      </w:tr>
      <w:tr w:rsidR="000544AC" w:rsidTr="00E02401">
        <w:tc>
          <w:tcPr>
            <w:tcW w:w="180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原发证机关</w:t>
            </w:r>
          </w:p>
        </w:tc>
        <w:tc>
          <w:tcPr>
            <w:tcW w:w="3240" w:type="dxa"/>
            <w:gridSpan w:val="2"/>
          </w:tcPr>
          <w:p w:rsidR="000544AC" w:rsidRDefault="000544AC" w:rsidP="00E02401">
            <w:pPr>
              <w:spacing w:line="500" w:lineRule="exact"/>
              <w:jc w:val="center"/>
              <w:rPr>
                <w:rFonts w:ascii="仿宋_GB2312" w:eastAsia="仿宋_GB2312"/>
                <w:sz w:val="24"/>
              </w:rPr>
            </w:pPr>
          </w:p>
        </w:tc>
        <w:tc>
          <w:tcPr>
            <w:tcW w:w="2340" w:type="dxa"/>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原发证时间</w:t>
            </w:r>
          </w:p>
        </w:tc>
        <w:tc>
          <w:tcPr>
            <w:tcW w:w="1980" w:type="dxa"/>
          </w:tcPr>
          <w:p w:rsidR="000544AC" w:rsidRDefault="000544AC" w:rsidP="00E02401">
            <w:pPr>
              <w:spacing w:line="500" w:lineRule="exact"/>
              <w:jc w:val="center"/>
              <w:rPr>
                <w:rFonts w:ascii="仿宋_GB2312" w:eastAsia="仿宋_GB2312"/>
                <w:sz w:val="24"/>
              </w:rPr>
            </w:pPr>
          </w:p>
        </w:tc>
      </w:tr>
      <w:tr w:rsidR="000544AC" w:rsidTr="00E02401">
        <w:trPr>
          <w:trHeight w:val="712"/>
        </w:trPr>
        <w:tc>
          <w:tcPr>
            <w:tcW w:w="1800" w:type="dxa"/>
            <w:vMerge w:val="restart"/>
            <w:vAlign w:val="center"/>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申请事由</w:t>
            </w:r>
          </w:p>
          <w:p w:rsidR="000544AC" w:rsidRDefault="000544AC" w:rsidP="00E02401">
            <w:pPr>
              <w:spacing w:line="500" w:lineRule="exact"/>
              <w:jc w:val="center"/>
              <w:rPr>
                <w:rFonts w:ascii="仿宋_GB2312" w:eastAsia="仿宋_GB2312"/>
                <w:sz w:val="24"/>
              </w:rPr>
            </w:pPr>
          </w:p>
        </w:tc>
        <w:tc>
          <w:tcPr>
            <w:tcW w:w="7560" w:type="dxa"/>
            <w:gridSpan w:val="4"/>
          </w:tcPr>
          <w:p w:rsidR="000544AC" w:rsidRDefault="000544AC" w:rsidP="00E02401">
            <w:pPr>
              <w:spacing w:line="440" w:lineRule="exact"/>
              <w:ind w:leftChars="-51" w:left="-107" w:firstLineChars="50" w:firstLine="120"/>
              <w:rPr>
                <w:rFonts w:ascii="仿宋_GB2312" w:eastAsia="仿宋_GB2312"/>
                <w:sz w:val="24"/>
              </w:rPr>
            </w:pPr>
            <w:r>
              <w:rPr>
                <w:rFonts w:ascii="仿宋_GB2312" w:eastAsia="仿宋_GB2312" w:hint="eastAsia"/>
                <w:sz w:val="24"/>
              </w:rPr>
              <w:t>□证书遗失需补发</w:t>
            </w:r>
          </w:p>
        </w:tc>
      </w:tr>
      <w:tr w:rsidR="000544AC" w:rsidTr="00E02401">
        <w:trPr>
          <w:trHeight w:val="694"/>
        </w:trPr>
        <w:tc>
          <w:tcPr>
            <w:tcW w:w="1800" w:type="dxa"/>
            <w:vMerge/>
          </w:tcPr>
          <w:p w:rsidR="000544AC" w:rsidRDefault="000544AC" w:rsidP="00E02401">
            <w:pPr>
              <w:spacing w:line="500" w:lineRule="exact"/>
              <w:jc w:val="center"/>
              <w:rPr>
                <w:rFonts w:ascii="仿宋_GB2312" w:eastAsia="仿宋_GB2312"/>
                <w:sz w:val="24"/>
              </w:rPr>
            </w:pPr>
          </w:p>
        </w:tc>
        <w:tc>
          <w:tcPr>
            <w:tcW w:w="7560" w:type="dxa"/>
            <w:gridSpan w:val="4"/>
            <w:vAlign w:val="center"/>
          </w:tcPr>
          <w:p w:rsidR="000544AC" w:rsidRDefault="000544AC" w:rsidP="00E02401">
            <w:pPr>
              <w:spacing w:line="440" w:lineRule="exact"/>
              <w:rPr>
                <w:rFonts w:ascii="仿宋_GB2312" w:eastAsia="仿宋_GB2312"/>
                <w:sz w:val="24"/>
              </w:rPr>
            </w:pPr>
            <w:r>
              <w:rPr>
                <w:rFonts w:ascii="仿宋_GB2312" w:eastAsia="仿宋_GB2312" w:hint="eastAsia"/>
                <w:sz w:val="24"/>
              </w:rPr>
              <w:t>□证书损毁影响使用需换发</w:t>
            </w:r>
          </w:p>
        </w:tc>
      </w:tr>
      <w:tr w:rsidR="000544AC" w:rsidTr="00E02401">
        <w:trPr>
          <w:trHeight w:val="918"/>
        </w:trPr>
        <w:tc>
          <w:tcPr>
            <w:tcW w:w="1800" w:type="dxa"/>
            <w:vMerge/>
          </w:tcPr>
          <w:p w:rsidR="000544AC" w:rsidRDefault="000544AC" w:rsidP="00E02401">
            <w:pPr>
              <w:spacing w:line="500" w:lineRule="exact"/>
              <w:jc w:val="center"/>
              <w:rPr>
                <w:rFonts w:ascii="仿宋_GB2312" w:eastAsia="仿宋_GB2312"/>
                <w:sz w:val="24"/>
              </w:rPr>
            </w:pPr>
          </w:p>
        </w:tc>
        <w:tc>
          <w:tcPr>
            <w:tcW w:w="7560" w:type="dxa"/>
            <w:gridSpan w:val="4"/>
            <w:vAlign w:val="center"/>
          </w:tcPr>
          <w:p w:rsidR="000544AC" w:rsidRDefault="000544AC" w:rsidP="00E02401">
            <w:pPr>
              <w:spacing w:line="440" w:lineRule="exact"/>
              <w:rPr>
                <w:rFonts w:ascii="仿宋_GB2312" w:eastAsia="仿宋_GB2312"/>
                <w:sz w:val="24"/>
              </w:rPr>
            </w:pPr>
            <w:r>
              <w:rPr>
                <w:rFonts w:ascii="仿宋_GB2312" w:eastAsia="仿宋_GB2312" w:hint="eastAsia"/>
                <w:sz w:val="24"/>
              </w:rPr>
              <w:t>□证书相关信息变更或教师资格证书信息有误</w:t>
            </w:r>
          </w:p>
        </w:tc>
      </w:tr>
      <w:tr w:rsidR="000544AC" w:rsidTr="00E02401">
        <w:trPr>
          <w:trHeight w:val="1559"/>
        </w:trPr>
        <w:tc>
          <w:tcPr>
            <w:tcW w:w="1800" w:type="dxa"/>
            <w:vAlign w:val="center"/>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申请人</w:t>
            </w:r>
          </w:p>
          <w:p w:rsidR="000544AC" w:rsidRDefault="000544AC" w:rsidP="00E02401">
            <w:pPr>
              <w:spacing w:line="500" w:lineRule="exact"/>
              <w:jc w:val="center"/>
              <w:rPr>
                <w:rFonts w:ascii="仿宋_GB2312" w:eastAsia="仿宋_GB2312"/>
                <w:sz w:val="24"/>
              </w:rPr>
            </w:pPr>
            <w:r>
              <w:rPr>
                <w:rFonts w:ascii="仿宋_GB2312" w:eastAsia="仿宋_GB2312" w:hint="eastAsia"/>
                <w:sz w:val="24"/>
              </w:rPr>
              <w:t>承  诺</w:t>
            </w:r>
          </w:p>
        </w:tc>
        <w:tc>
          <w:tcPr>
            <w:tcW w:w="7560" w:type="dxa"/>
            <w:gridSpan w:val="4"/>
          </w:tcPr>
          <w:p w:rsidR="000544AC" w:rsidRDefault="000544AC" w:rsidP="00E02401">
            <w:pPr>
              <w:spacing w:line="440" w:lineRule="exact"/>
              <w:jc w:val="center"/>
              <w:rPr>
                <w:rFonts w:ascii="仿宋_GB2312" w:eastAsia="仿宋_GB2312"/>
                <w:sz w:val="24"/>
              </w:rPr>
            </w:pPr>
            <w:r>
              <w:rPr>
                <w:rFonts w:ascii="仿宋_GB2312" w:eastAsia="仿宋_GB2312" w:hint="eastAsia"/>
                <w:sz w:val="24"/>
              </w:rPr>
              <w:t>以上信息准确，情况属实。因信息有误造成的一切后果由本人承担。</w:t>
            </w:r>
          </w:p>
          <w:p w:rsidR="000544AC" w:rsidRDefault="000544AC" w:rsidP="00E02401">
            <w:pPr>
              <w:spacing w:line="440" w:lineRule="exact"/>
              <w:jc w:val="center"/>
              <w:rPr>
                <w:rFonts w:ascii="仿宋_GB2312" w:eastAsia="仿宋_GB2312"/>
                <w:sz w:val="24"/>
              </w:rPr>
            </w:pPr>
          </w:p>
          <w:p w:rsidR="000544AC" w:rsidRDefault="000544AC" w:rsidP="00E02401">
            <w:pPr>
              <w:spacing w:line="44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b/>
                <w:bCs/>
                <w:color w:val="FF0000"/>
                <w:sz w:val="24"/>
              </w:rPr>
              <w:t xml:space="preserve">  申请人签名：        </w:t>
            </w:r>
            <w:r>
              <w:rPr>
                <w:rFonts w:ascii="仿宋_GB2312" w:eastAsia="仿宋_GB2312" w:hint="eastAsia"/>
                <w:sz w:val="24"/>
              </w:rPr>
              <w:t xml:space="preserve">        年    月    日</w:t>
            </w:r>
          </w:p>
        </w:tc>
      </w:tr>
      <w:tr w:rsidR="000544AC" w:rsidTr="00E02401">
        <w:tc>
          <w:tcPr>
            <w:tcW w:w="9360" w:type="dxa"/>
            <w:gridSpan w:val="5"/>
            <w:vAlign w:val="center"/>
          </w:tcPr>
          <w:p w:rsidR="000544AC" w:rsidRDefault="000544AC" w:rsidP="00E02401">
            <w:pPr>
              <w:spacing w:line="500" w:lineRule="exact"/>
              <w:jc w:val="center"/>
              <w:rPr>
                <w:rFonts w:ascii="黑体" w:eastAsia="黑体"/>
                <w:sz w:val="24"/>
              </w:rPr>
            </w:pPr>
            <w:r>
              <w:rPr>
                <w:rFonts w:ascii="黑体" w:eastAsia="黑体" w:hint="eastAsia"/>
                <w:b/>
                <w:bCs/>
                <w:color w:val="FF0000"/>
                <w:sz w:val="24"/>
              </w:rPr>
              <w:t>以下内容由教育行政部门填写</w:t>
            </w:r>
          </w:p>
        </w:tc>
      </w:tr>
      <w:tr w:rsidR="000544AC" w:rsidTr="00E02401">
        <w:tc>
          <w:tcPr>
            <w:tcW w:w="1800" w:type="dxa"/>
            <w:vAlign w:val="center"/>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经办人</w:t>
            </w:r>
          </w:p>
          <w:p w:rsidR="000544AC" w:rsidRDefault="000544AC" w:rsidP="00E02401">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0544AC" w:rsidRDefault="000544AC" w:rsidP="00E02401">
            <w:pPr>
              <w:spacing w:line="500" w:lineRule="exact"/>
              <w:ind w:firstLineChars="30" w:firstLine="72"/>
              <w:rPr>
                <w:rFonts w:ascii="仿宋_GB2312" w:eastAsia="仿宋_GB2312"/>
                <w:sz w:val="24"/>
              </w:rPr>
            </w:pPr>
            <w:r>
              <w:rPr>
                <w:rFonts w:ascii="仿宋_GB2312" w:eastAsia="仿宋_GB2312" w:hint="eastAsia"/>
                <w:sz w:val="24"/>
              </w:rPr>
              <w:t>有关材料已审核，情况属实。</w:t>
            </w:r>
          </w:p>
          <w:p w:rsidR="000544AC" w:rsidRDefault="000544AC" w:rsidP="00E02401">
            <w:pPr>
              <w:spacing w:line="500" w:lineRule="exact"/>
              <w:jc w:val="center"/>
              <w:rPr>
                <w:rFonts w:ascii="仿宋_GB2312" w:eastAsia="仿宋_GB2312"/>
                <w:sz w:val="24"/>
              </w:rPr>
            </w:pPr>
          </w:p>
          <w:p w:rsidR="000544AC" w:rsidRDefault="000544AC" w:rsidP="00E02401">
            <w:pPr>
              <w:spacing w:line="440" w:lineRule="exact"/>
              <w:ind w:firstLineChars="1000" w:firstLine="2400"/>
              <w:rPr>
                <w:rFonts w:ascii="仿宋_GB2312" w:eastAsia="仿宋_GB2312"/>
                <w:sz w:val="24"/>
              </w:rPr>
            </w:pPr>
            <w:r>
              <w:rPr>
                <w:rFonts w:ascii="仿宋_GB2312" w:eastAsia="仿宋_GB2312" w:hint="eastAsia"/>
                <w:sz w:val="24"/>
              </w:rPr>
              <w:t>经办人签名：               年    月    日</w:t>
            </w:r>
          </w:p>
        </w:tc>
      </w:tr>
      <w:tr w:rsidR="000544AC" w:rsidTr="00E02401">
        <w:tc>
          <w:tcPr>
            <w:tcW w:w="1800" w:type="dxa"/>
            <w:vAlign w:val="center"/>
          </w:tcPr>
          <w:p w:rsidR="000544AC" w:rsidRDefault="000544AC" w:rsidP="00E02401">
            <w:pPr>
              <w:spacing w:line="500" w:lineRule="exact"/>
              <w:jc w:val="center"/>
              <w:rPr>
                <w:rFonts w:ascii="仿宋_GB2312" w:eastAsia="仿宋_GB2312"/>
                <w:sz w:val="24"/>
              </w:rPr>
            </w:pPr>
            <w:r>
              <w:rPr>
                <w:rFonts w:ascii="仿宋_GB2312" w:eastAsia="仿宋_GB2312" w:hint="eastAsia"/>
                <w:sz w:val="24"/>
              </w:rPr>
              <w:t>发证机关</w:t>
            </w:r>
            <w:r>
              <w:rPr>
                <w:rFonts w:ascii="仿宋_GB2312" w:eastAsia="仿宋_GB2312" w:hint="eastAsia"/>
                <w:sz w:val="24"/>
              </w:rPr>
              <w:br/>
              <w:t>审核意见</w:t>
            </w:r>
          </w:p>
        </w:tc>
        <w:tc>
          <w:tcPr>
            <w:tcW w:w="7560" w:type="dxa"/>
            <w:gridSpan w:val="4"/>
          </w:tcPr>
          <w:p w:rsidR="000544AC" w:rsidRDefault="000544AC" w:rsidP="00E02401">
            <w:pPr>
              <w:spacing w:line="500" w:lineRule="exact"/>
              <w:jc w:val="center"/>
              <w:rPr>
                <w:rFonts w:ascii="仿宋_GB2312" w:eastAsia="仿宋_GB2312"/>
                <w:sz w:val="24"/>
              </w:rPr>
            </w:pPr>
          </w:p>
          <w:p w:rsidR="000544AC" w:rsidRDefault="000544AC" w:rsidP="00E02401">
            <w:pPr>
              <w:spacing w:line="500" w:lineRule="exact"/>
              <w:jc w:val="center"/>
              <w:rPr>
                <w:rFonts w:ascii="仿宋_GB2312" w:eastAsia="仿宋_GB2312"/>
                <w:sz w:val="24"/>
              </w:rPr>
            </w:pPr>
          </w:p>
          <w:p w:rsidR="000544AC" w:rsidRDefault="000544AC" w:rsidP="00E02401">
            <w:pPr>
              <w:spacing w:line="500" w:lineRule="exact"/>
              <w:rPr>
                <w:rFonts w:ascii="仿宋_GB2312" w:eastAsia="仿宋_GB2312"/>
                <w:sz w:val="24"/>
              </w:rPr>
            </w:pPr>
            <w:r>
              <w:rPr>
                <w:rFonts w:ascii="仿宋_GB2312" w:eastAsia="仿宋_GB2312" w:hint="eastAsia"/>
                <w:sz w:val="24"/>
              </w:rPr>
              <w:t xml:space="preserve">                    负责人签名：                   </w:t>
            </w:r>
          </w:p>
          <w:p w:rsidR="000544AC" w:rsidRDefault="000544AC" w:rsidP="00E02401">
            <w:pPr>
              <w:spacing w:line="500" w:lineRule="exact"/>
              <w:rPr>
                <w:rFonts w:ascii="仿宋_GB2312" w:eastAsia="仿宋_GB2312"/>
                <w:sz w:val="24"/>
              </w:rPr>
            </w:pPr>
            <w:r>
              <w:rPr>
                <w:rFonts w:ascii="仿宋_GB2312" w:eastAsia="仿宋_GB2312" w:hint="eastAsia"/>
                <w:sz w:val="24"/>
              </w:rPr>
              <w:t xml:space="preserve">                   （公章）                     年    月    日</w:t>
            </w:r>
          </w:p>
        </w:tc>
      </w:tr>
    </w:tbl>
    <w:p w:rsidR="000544AC" w:rsidRDefault="000544AC" w:rsidP="000544AC">
      <w:pPr>
        <w:spacing w:line="500" w:lineRule="exact"/>
        <w:rPr>
          <w:rFonts w:ascii="仿宋_GB2312" w:eastAsia="仿宋_GB2312"/>
        </w:rPr>
      </w:pPr>
      <w:r>
        <w:rPr>
          <w:rFonts w:ascii="仿宋_GB2312" w:eastAsia="仿宋_GB2312" w:hint="eastAsia"/>
          <w:sz w:val="24"/>
        </w:rPr>
        <w:t>备注：</w:t>
      </w:r>
      <w:r>
        <w:rPr>
          <w:rFonts w:ascii="仿宋_GB2312" w:eastAsia="仿宋_GB2312" w:hint="eastAsia"/>
        </w:rPr>
        <w:t>1、所填个人信息应与</w:t>
      </w:r>
      <w:proofErr w:type="gramStart"/>
      <w:r>
        <w:rPr>
          <w:rFonts w:ascii="仿宋_GB2312" w:eastAsia="仿宋_GB2312" w:hint="eastAsia"/>
        </w:rPr>
        <w:t>原教师</w:t>
      </w:r>
      <w:proofErr w:type="gramEnd"/>
      <w:r>
        <w:rPr>
          <w:rFonts w:ascii="仿宋_GB2312" w:eastAsia="仿宋_GB2312" w:hint="eastAsia"/>
        </w:rPr>
        <w:t>资格证书信息一致；</w:t>
      </w:r>
    </w:p>
    <w:p w:rsidR="000544AC" w:rsidRDefault="000544AC" w:rsidP="000544AC">
      <w:pPr>
        <w:ind w:firstLineChars="350" w:firstLine="735"/>
        <w:rPr>
          <w:rFonts w:ascii="仿宋_GB2312" w:eastAsia="仿宋_GB2312"/>
        </w:rPr>
      </w:pPr>
      <w:r>
        <w:rPr>
          <w:rFonts w:ascii="仿宋_GB2312" w:eastAsia="仿宋_GB2312" w:hint="eastAsia"/>
        </w:rPr>
        <w:t>2、本表一式二份，分别存入本人人事档案和发证机关档案；</w:t>
      </w:r>
    </w:p>
    <w:p w:rsidR="000544AC" w:rsidRPr="000544AC" w:rsidRDefault="000544AC">
      <w:pPr>
        <w:rPr>
          <w:rFonts w:hint="eastAsia"/>
        </w:rPr>
      </w:pPr>
    </w:p>
    <w:sectPr w:rsidR="000544AC" w:rsidRPr="000544AC" w:rsidSect="000544AC">
      <w:pgSz w:w="11906" w:h="16838"/>
      <w:pgMar w:top="1361" w:right="1797" w:bottom="119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AC"/>
    <w:rsid w:val="000544AC"/>
    <w:rsid w:val="00CE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6F9F"/>
  <w15:chartTrackingRefBased/>
  <w15:docId w15:val="{6F616D4E-A7E7-474B-B4A4-799EE1EE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4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wxx</dc:creator>
  <cp:keywords/>
  <dc:description/>
  <cp:lastModifiedBy>wxx</cp:lastModifiedBy>
  <cp:revision>1</cp:revision>
  <dcterms:created xsi:type="dcterms:W3CDTF">2020-10-09T08:07:00Z</dcterms:created>
  <dcterms:modified xsi:type="dcterms:W3CDTF">2020-10-09T08:10:00Z</dcterms:modified>
</cp:coreProperties>
</file>