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8C" w:rsidRDefault="00F71675">
      <w:pPr>
        <w:pStyle w:val="1"/>
        <w:widowControl/>
        <w:shd w:val="clear" w:color="auto" w:fill="FFFFFF"/>
        <w:spacing w:beforeAutospacing="0" w:afterAutospacing="0"/>
        <w:jc w:val="center"/>
        <w:rPr>
          <w:rFonts w:ascii="Helvetica" w:eastAsiaTheme="minorEastAsia" w:hAnsi="Helvetica" w:cs="Helvetica" w:hint="default"/>
          <w:b w:val="0"/>
          <w:bCs w:val="0"/>
          <w:color w:val="000000"/>
          <w:sz w:val="33"/>
          <w:szCs w:val="33"/>
          <w:shd w:val="clear" w:color="auto" w:fill="FFFFFF"/>
        </w:rPr>
      </w:pPr>
      <w:r>
        <w:rPr>
          <w:rFonts w:ascii="Helvetica" w:eastAsia="Helvetica" w:hAnsi="Helvetica" w:cs="Helvetica" w:hint="default"/>
          <w:b w:val="0"/>
          <w:bCs w:val="0"/>
          <w:color w:val="000000"/>
          <w:sz w:val="33"/>
          <w:szCs w:val="33"/>
          <w:shd w:val="clear" w:color="auto" w:fill="FFFFFF"/>
        </w:rPr>
        <w:t>2024</w:t>
      </w:r>
      <w:r w:rsidR="003E54BB">
        <w:rPr>
          <w:rFonts w:ascii="Helvetica" w:eastAsia="Helvetica" w:hAnsi="Helvetica" w:cs="Helvetica" w:hint="default"/>
          <w:b w:val="0"/>
          <w:bCs w:val="0"/>
          <w:color w:val="000000"/>
          <w:sz w:val="33"/>
          <w:szCs w:val="33"/>
          <w:shd w:val="clear" w:color="auto" w:fill="FFFFFF"/>
        </w:rPr>
        <w:t>年国家公派高级研究学者、访问学者</w:t>
      </w:r>
      <w:r>
        <w:rPr>
          <w:rFonts w:ascii="Helvetica" w:eastAsia="Helvetica" w:hAnsi="Helvetica" w:cs="Helvetica" w:hint="default"/>
          <w:b w:val="0"/>
          <w:bCs w:val="0"/>
          <w:color w:val="000000"/>
          <w:sz w:val="33"/>
          <w:szCs w:val="33"/>
          <w:shd w:val="clear" w:color="auto" w:fill="FFFFFF"/>
        </w:rPr>
        <w:t>项目指南</w:t>
      </w:r>
    </w:p>
    <w:p w:rsidR="003E54BB" w:rsidRPr="003E54BB" w:rsidRDefault="003E54BB" w:rsidP="003E54BB">
      <w:pPr>
        <w:rPr>
          <w:rFonts w:hint="eastAsia"/>
        </w:rPr>
      </w:pPr>
    </w:p>
    <w:p w:rsidR="00DC528C" w:rsidRDefault="00F71675">
      <w:pPr>
        <w:widowControl/>
        <w:shd w:val="clear" w:color="auto" w:fill="FFFFFF"/>
        <w:spacing w:line="300" w:lineRule="atLeast"/>
        <w:jc w:val="center"/>
        <w:rPr>
          <w:rFonts w:ascii="Helvetica" w:eastAsia="Helvetica" w:hAnsi="Helvetica" w:cs="Helvetica"/>
          <w:color w:val="000000"/>
          <w:sz w:val="24"/>
        </w:rPr>
      </w:pPr>
      <w:r>
        <w:rPr>
          <w:rStyle w:val="a3"/>
          <w:rFonts w:ascii="Helvetica" w:eastAsia="Helvetica" w:hAnsi="Helvetica" w:cs="Helvetica"/>
          <w:color w:val="000000"/>
          <w:kern w:val="0"/>
          <w:szCs w:val="21"/>
          <w:shd w:val="clear" w:color="auto" w:fill="FFFFFF"/>
          <w:lang w:bidi="ar"/>
        </w:rPr>
        <w:t>第一章</w:t>
      </w:r>
      <w:r>
        <w:rPr>
          <w:rStyle w:val="a3"/>
          <w:rFonts w:ascii="Helvetica" w:eastAsia="Helvetica" w:hAnsi="Helvetica" w:cs="Helvetica"/>
          <w:color w:val="000000"/>
          <w:kern w:val="0"/>
          <w:szCs w:val="21"/>
          <w:shd w:val="clear" w:color="auto" w:fill="FFFFFF"/>
          <w:lang w:bidi="ar"/>
        </w:rPr>
        <w:t xml:space="preserve">  </w:t>
      </w:r>
      <w:r>
        <w:rPr>
          <w:rStyle w:val="a3"/>
          <w:rFonts w:ascii="Helvetica" w:eastAsia="Helvetica" w:hAnsi="Helvetica" w:cs="Helvetica"/>
          <w:color w:val="000000"/>
          <w:kern w:val="0"/>
          <w:szCs w:val="21"/>
          <w:shd w:val="clear" w:color="auto" w:fill="FFFFFF"/>
          <w:lang w:bidi="ar"/>
        </w:rPr>
        <w:t>总则</w:t>
      </w:r>
    </w:p>
    <w:p w:rsidR="00DC528C" w:rsidRDefault="00F71675">
      <w:pPr>
        <w:widowControl/>
        <w:shd w:val="clear" w:color="auto" w:fill="FFFFFF"/>
        <w:spacing w:line="300" w:lineRule="atLeast"/>
        <w:jc w:val="left"/>
        <w:rPr>
          <w:rFonts w:ascii="Helvetica" w:eastAsia="Helvetica" w:hAnsi="Helvetica" w:cs="Helvetica"/>
          <w:color w:val="000000"/>
          <w:sz w:val="24"/>
        </w:rPr>
      </w:pPr>
      <w:r>
        <w:rPr>
          <w:rFonts w:ascii="Helvetica" w:eastAsia="Helvetica" w:hAnsi="Helvetica" w:cs="Helvetica"/>
          <w:color w:val="000000"/>
          <w:kern w:val="0"/>
          <w:szCs w:val="21"/>
          <w:shd w:val="clear" w:color="auto" w:fill="FFFFFF"/>
          <w:lang w:bidi="ar"/>
        </w:rPr>
        <w:t>   </w:t>
      </w:r>
      <w:r>
        <w:rPr>
          <w:rStyle w:val="a3"/>
          <w:rFonts w:ascii="Helvetica" w:eastAsia="Helvetica" w:hAnsi="Helvetica" w:cs="Helvetica"/>
          <w:color w:val="000000"/>
          <w:kern w:val="0"/>
          <w:szCs w:val="21"/>
          <w:shd w:val="clear" w:color="auto" w:fill="FFFFFF"/>
          <w:lang w:bidi="ar"/>
        </w:rPr>
        <w:t>    </w:t>
      </w:r>
      <w:r>
        <w:rPr>
          <w:rStyle w:val="a3"/>
          <w:rFonts w:ascii="Helvetica" w:eastAsia="Helvetica" w:hAnsi="Helvetica" w:cs="Helvetica"/>
          <w:color w:val="000000"/>
          <w:kern w:val="0"/>
          <w:szCs w:val="21"/>
          <w:shd w:val="clear" w:color="auto" w:fill="FFFFFF"/>
          <w:lang w:bidi="ar"/>
        </w:rPr>
        <w:t>第一条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w:t>
      </w:r>
      <w:r w:rsidR="003E54BB">
        <w:rPr>
          <w:rFonts w:ascii="Helvetica" w:eastAsia="Helvetica" w:hAnsi="Helvetica" w:cs="Helvetica"/>
          <w:color w:val="000000"/>
          <w:kern w:val="0"/>
          <w:szCs w:val="21"/>
          <w:shd w:val="clear" w:color="auto" w:fill="FFFFFF"/>
          <w:lang w:bidi="ar"/>
        </w:rPr>
        <w:t>为做好国家公派高级研究学者、访问学者</w:t>
      </w:r>
      <w:r>
        <w:rPr>
          <w:rFonts w:ascii="Helvetica" w:eastAsia="Helvetica" w:hAnsi="Helvetica" w:cs="Helvetica"/>
          <w:color w:val="000000"/>
          <w:kern w:val="0"/>
          <w:szCs w:val="21"/>
          <w:shd w:val="clear" w:color="auto" w:fill="FFFFFF"/>
          <w:lang w:bidi="ar"/>
        </w:rPr>
        <w:t>选派工作，根据《</w:t>
      </w:r>
      <w:r>
        <w:rPr>
          <w:rFonts w:ascii="Helvetica" w:eastAsia="Helvetica" w:hAnsi="Helvetica" w:cs="Helvetica"/>
          <w:color w:val="000000"/>
          <w:kern w:val="0"/>
          <w:szCs w:val="21"/>
          <w:shd w:val="clear" w:color="auto" w:fill="FFFFFF"/>
          <w:lang w:bidi="ar"/>
        </w:rPr>
        <w:t>2024</w:t>
      </w:r>
      <w:r>
        <w:rPr>
          <w:rFonts w:ascii="Helvetica" w:eastAsia="Helvetica" w:hAnsi="Helvetica" w:cs="Helvetica"/>
          <w:color w:val="000000"/>
          <w:kern w:val="0"/>
          <w:szCs w:val="21"/>
          <w:shd w:val="clear" w:color="auto" w:fill="FFFFFF"/>
          <w:lang w:bidi="ar"/>
        </w:rPr>
        <w:t>年国家留学基金资助出国留学人员选派指南》（以下简称选派指南），制定本项目指南。</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Pr>
          <w:rStyle w:val="a3"/>
          <w:rFonts w:ascii="Helvetica" w:eastAsia="Helvetica" w:hAnsi="Helvetica" w:cs="Helvetica"/>
          <w:color w:val="000000"/>
          <w:kern w:val="0"/>
          <w:szCs w:val="21"/>
          <w:shd w:val="clear" w:color="auto" w:fill="FFFFFF"/>
          <w:lang w:bidi="ar"/>
        </w:rPr>
        <w:t>第二条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国家留学基金管理委员会（以下简称国家留学基金委）负责本项目的组织实施工作。</w:t>
      </w:r>
    </w:p>
    <w:p w:rsidR="00DC528C" w:rsidRDefault="00F71675">
      <w:pPr>
        <w:widowControl/>
        <w:shd w:val="clear" w:color="auto" w:fill="FFFFFF"/>
        <w:spacing w:line="300" w:lineRule="atLeast"/>
        <w:jc w:val="center"/>
        <w:rPr>
          <w:rFonts w:ascii="Helvetica" w:eastAsia="Helvetica" w:hAnsi="Helvetica" w:cs="Helvetica"/>
          <w:color w:val="000000"/>
          <w:sz w:val="24"/>
        </w:rPr>
      </w:pPr>
      <w:r>
        <w:rPr>
          <w:rStyle w:val="a3"/>
          <w:rFonts w:ascii="Helvetica" w:eastAsia="Helvetica" w:hAnsi="Helvetica" w:cs="Helvetica"/>
          <w:color w:val="000000"/>
          <w:kern w:val="0"/>
          <w:szCs w:val="21"/>
          <w:shd w:val="clear" w:color="auto" w:fill="FFFFFF"/>
          <w:lang w:bidi="ar"/>
        </w:rPr>
        <w:t>第二章</w:t>
      </w:r>
      <w:r>
        <w:rPr>
          <w:rStyle w:val="a3"/>
          <w:rFonts w:ascii="Helvetica" w:eastAsia="Helvetica" w:hAnsi="Helvetica" w:cs="Helvetica"/>
          <w:color w:val="000000"/>
          <w:kern w:val="0"/>
          <w:szCs w:val="21"/>
          <w:shd w:val="clear" w:color="auto" w:fill="FFFFFF"/>
          <w:lang w:bidi="ar"/>
        </w:rPr>
        <w:t xml:space="preserve">  </w:t>
      </w:r>
      <w:r>
        <w:rPr>
          <w:rStyle w:val="a3"/>
          <w:rFonts w:ascii="Helvetica" w:eastAsia="Helvetica" w:hAnsi="Helvetica" w:cs="Helvetica"/>
          <w:color w:val="000000"/>
          <w:kern w:val="0"/>
          <w:szCs w:val="21"/>
          <w:shd w:val="clear" w:color="auto" w:fill="FFFFFF"/>
          <w:lang w:bidi="ar"/>
        </w:rPr>
        <w:t>选派计划</w:t>
      </w:r>
    </w:p>
    <w:p w:rsidR="00DC528C" w:rsidRDefault="00F71675">
      <w:pPr>
        <w:widowControl/>
        <w:jc w:val="left"/>
      </w:pPr>
      <w:r>
        <w:rPr>
          <w:rStyle w:val="a3"/>
          <w:rFonts w:ascii="Helvetica" w:eastAsia="Helvetica" w:hAnsi="Helvetica" w:cs="Helvetica"/>
          <w:color w:val="000000"/>
          <w:kern w:val="0"/>
          <w:szCs w:val="21"/>
          <w:shd w:val="clear" w:color="auto" w:fill="FFFFFF"/>
          <w:lang w:bidi="ar"/>
        </w:rPr>
        <w:t>       </w:t>
      </w:r>
      <w:r>
        <w:rPr>
          <w:rStyle w:val="a3"/>
          <w:rFonts w:ascii="Helvetica" w:eastAsia="Helvetica" w:hAnsi="Helvetica" w:cs="Helvetica"/>
          <w:color w:val="000000"/>
          <w:kern w:val="0"/>
          <w:szCs w:val="21"/>
          <w:shd w:val="clear" w:color="auto" w:fill="FFFFFF"/>
          <w:lang w:bidi="ar"/>
        </w:rPr>
        <w:t>第三条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2024</w:t>
      </w:r>
      <w:r>
        <w:rPr>
          <w:rFonts w:ascii="Helvetica" w:eastAsia="Helvetica" w:hAnsi="Helvetica" w:cs="Helvetica"/>
          <w:color w:val="000000"/>
          <w:kern w:val="0"/>
          <w:szCs w:val="21"/>
          <w:shd w:val="clear" w:color="auto" w:fill="FFFFFF"/>
          <w:lang w:bidi="ar"/>
        </w:rPr>
        <w:t>年选派规模另行公布。</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xml:space="preserve">      </w:t>
      </w:r>
      <w:r>
        <w:rPr>
          <w:rStyle w:val="a3"/>
          <w:rFonts w:ascii="Helvetica" w:eastAsia="Helvetica" w:hAnsi="Helvetica" w:cs="Helvetica"/>
          <w:color w:val="000000"/>
          <w:kern w:val="0"/>
          <w:szCs w:val="21"/>
          <w:shd w:val="clear" w:color="auto" w:fill="FFFFFF"/>
          <w:lang w:bidi="ar"/>
        </w:rPr>
        <w:t> </w:t>
      </w:r>
      <w:r>
        <w:rPr>
          <w:rStyle w:val="a3"/>
          <w:rFonts w:ascii="Helvetica" w:eastAsia="Helvetica" w:hAnsi="Helvetica" w:cs="Helvetica"/>
          <w:color w:val="000000"/>
          <w:kern w:val="0"/>
          <w:szCs w:val="21"/>
          <w:shd w:val="clear" w:color="auto" w:fill="FFFFFF"/>
          <w:lang w:bidi="ar"/>
        </w:rPr>
        <w:t>第四条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高级研究学者的留学期限和资助期限为</w:t>
      </w:r>
      <w:r>
        <w:rPr>
          <w:rFonts w:ascii="Helvetica" w:eastAsia="Helvetica" w:hAnsi="Helvetica" w:cs="Helvetica"/>
          <w:color w:val="000000"/>
          <w:kern w:val="0"/>
          <w:szCs w:val="21"/>
          <w:shd w:val="clear" w:color="auto" w:fill="FFFFFF"/>
          <w:lang w:bidi="ar"/>
        </w:rPr>
        <w:t>3-6</w:t>
      </w:r>
      <w:r>
        <w:rPr>
          <w:rFonts w:ascii="Helvetica" w:eastAsia="Helvetica" w:hAnsi="Helvetica" w:cs="Helvetica"/>
          <w:color w:val="000000"/>
          <w:kern w:val="0"/>
          <w:szCs w:val="21"/>
          <w:shd w:val="clear" w:color="auto" w:fill="FFFFFF"/>
          <w:lang w:bidi="ar"/>
        </w:rPr>
        <w:t>个月，访问学者的留学期限和资助期限为</w:t>
      </w:r>
      <w:r>
        <w:rPr>
          <w:rFonts w:ascii="Helvetica" w:eastAsia="Helvetica" w:hAnsi="Helvetica" w:cs="Helvetica"/>
          <w:color w:val="000000"/>
          <w:kern w:val="0"/>
          <w:szCs w:val="21"/>
          <w:shd w:val="clear" w:color="auto" w:fill="FFFFFF"/>
          <w:lang w:bidi="ar"/>
        </w:rPr>
        <w:t>3-12</w:t>
      </w:r>
      <w:r w:rsidR="003E54BB">
        <w:rPr>
          <w:rFonts w:ascii="Helvetica" w:eastAsia="Helvetica" w:hAnsi="Helvetica" w:cs="Helvetica"/>
          <w:color w:val="000000"/>
          <w:kern w:val="0"/>
          <w:szCs w:val="21"/>
          <w:shd w:val="clear" w:color="auto" w:fill="FFFFFF"/>
          <w:lang w:bidi="ar"/>
        </w:rPr>
        <w:t>个</w:t>
      </w:r>
      <w:r>
        <w:rPr>
          <w:rFonts w:ascii="Helvetica" w:eastAsia="Helvetica" w:hAnsi="Helvetica" w:cs="Helvetica"/>
          <w:color w:val="000000"/>
          <w:kern w:val="0"/>
          <w:szCs w:val="21"/>
          <w:shd w:val="clear" w:color="auto" w:fill="FFFFFF"/>
          <w:lang w:bidi="ar"/>
        </w:rPr>
        <w:t>月。</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留学期限应根据拟留学单位的正式邀请信中列明的留学时间确定。个人申报的资助期限应不超过留学期限（一般与留学期限一致）。具体留学期限及资助期限在录取时确定，以录取文件为准。</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Pr>
          <w:rStyle w:val="a3"/>
          <w:rFonts w:ascii="Helvetica" w:eastAsia="Helvetica" w:hAnsi="Helvetica" w:cs="Helvetica"/>
          <w:color w:val="000000"/>
          <w:kern w:val="0"/>
          <w:szCs w:val="21"/>
          <w:shd w:val="clear" w:color="auto" w:fill="FFFFFF"/>
          <w:lang w:bidi="ar"/>
        </w:rPr>
        <w:t>第五条</w:t>
      </w:r>
      <w:r>
        <w:rPr>
          <w:rFonts w:ascii="Helvetica" w:eastAsia="Helvetica" w:hAnsi="Helvetica" w:cs="Helvetica"/>
          <w:color w:val="000000"/>
          <w:kern w:val="0"/>
          <w:szCs w:val="21"/>
          <w:shd w:val="clear" w:color="auto" w:fill="FFFFFF"/>
          <w:lang w:bidi="ar"/>
        </w:rPr>
        <w:t xml:space="preserve">  </w:t>
      </w:r>
      <w:r>
        <w:rPr>
          <w:rFonts w:ascii="Helvetica" w:eastAsia="Helvetica" w:hAnsi="Helvetica" w:cs="Helvetica"/>
          <w:color w:val="000000"/>
          <w:kern w:val="0"/>
          <w:szCs w:val="21"/>
          <w:shd w:val="clear" w:color="auto" w:fill="FFFFFF"/>
          <w:lang w:bidi="ar"/>
        </w:rPr>
        <w:t>重点支持留学人员前往教育、科技发达国家的知名院校、科研院所、实验室等机构。</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Pr>
          <w:rStyle w:val="a3"/>
          <w:rFonts w:ascii="Helvetica" w:eastAsia="Helvetica" w:hAnsi="Helvetica" w:cs="Helvetica"/>
          <w:color w:val="000000"/>
          <w:kern w:val="0"/>
          <w:szCs w:val="21"/>
          <w:shd w:val="clear" w:color="auto" w:fill="FFFFFF"/>
          <w:lang w:bidi="ar"/>
        </w:rPr>
        <w:t>第六条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留学人员应利用所在单位现有国际合作渠道或个人自行对外联系落</w:t>
      </w:r>
      <w:r>
        <w:rPr>
          <w:rFonts w:ascii="Helvetica" w:eastAsia="Helvetica" w:hAnsi="Helvetica" w:cs="Helvetica"/>
          <w:color w:val="000000"/>
          <w:kern w:val="0"/>
          <w:szCs w:val="21"/>
          <w:shd w:val="clear" w:color="auto" w:fill="FFFFFF"/>
          <w:lang w:bidi="ar"/>
        </w:rPr>
        <w:t>实国外留学单位。</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Pr>
          <w:rStyle w:val="a3"/>
          <w:rFonts w:ascii="Helvetica" w:eastAsia="Helvetica" w:hAnsi="Helvetica" w:cs="Helvetica"/>
          <w:color w:val="000000"/>
          <w:kern w:val="0"/>
          <w:szCs w:val="21"/>
          <w:shd w:val="clear" w:color="auto" w:fill="FFFFFF"/>
          <w:lang w:bidi="ar"/>
        </w:rPr>
        <w:t>第七条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资助内容为一次往返国际旅费和资助期限内的奖学金。奖学金是用于资助留学人员在外学习期间的基本学习生活费用，可用于支付生活费、注册费、医疗保险费、书籍资料费、板凳费、签证延长费等。奖学金资助标准及方式按照国家有关规定执行。允许外方提供配套经费资助。</w:t>
      </w:r>
    </w:p>
    <w:p w:rsidR="00DC528C" w:rsidRDefault="00F71675">
      <w:pPr>
        <w:widowControl/>
        <w:shd w:val="clear" w:color="auto" w:fill="FFFFFF"/>
        <w:spacing w:line="300" w:lineRule="atLeast"/>
        <w:jc w:val="center"/>
        <w:rPr>
          <w:rFonts w:ascii="Helvetica" w:eastAsia="Helvetica" w:hAnsi="Helvetica" w:cs="Helvetica"/>
          <w:color w:val="000000"/>
          <w:sz w:val="24"/>
        </w:rPr>
      </w:pPr>
      <w:r>
        <w:rPr>
          <w:rStyle w:val="a3"/>
          <w:rFonts w:ascii="Helvetica" w:eastAsia="Helvetica" w:hAnsi="Helvetica" w:cs="Helvetica"/>
          <w:color w:val="000000"/>
          <w:kern w:val="0"/>
          <w:szCs w:val="21"/>
          <w:shd w:val="clear" w:color="auto" w:fill="FFFFFF"/>
          <w:lang w:bidi="ar"/>
        </w:rPr>
        <w:t>第三章</w:t>
      </w:r>
      <w:r>
        <w:rPr>
          <w:rStyle w:val="a3"/>
          <w:rFonts w:ascii="Helvetica" w:eastAsia="Helvetica" w:hAnsi="Helvetica" w:cs="Helvetica"/>
          <w:color w:val="000000"/>
          <w:kern w:val="0"/>
          <w:szCs w:val="21"/>
          <w:shd w:val="clear" w:color="auto" w:fill="FFFFFF"/>
          <w:lang w:bidi="ar"/>
        </w:rPr>
        <w:t xml:space="preserve">  </w:t>
      </w:r>
      <w:r>
        <w:rPr>
          <w:rStyle w:val="a3"/>
          <w:rFonts w:ascii="Helvetica" w:eastAsia="Helvetica" w:hAnsi="Helvetica" w:cs="Helvetica"/>
          <w:color w:val="000000"/>
          <w:kern w:val="0"/>
          <w:szCs w:val="21"/>
          <w:shd w:val="clear" w:color="auto" w:fill="FFFFFF"/>
          <w:lang w:bidi="ar"/>
        </w:rPr>
        <w:t>申请条件</w:t>
      </w:r>
    </w:p>
    <w:p w:rsidR="00DC528C" w:rsidRDefault="00F71675">
      <w:pPr>
        <w:widowControl/>
        <w:jc w:val="left"/>
      </w:pPr>
      <w:r>
        <w:rPr>
          <w:rStyle w:val="a3"/>
          <w:rFonts w:ascii="Helvetica" w:eastAsia="Helvetica" w:hAnsi="Helvetica" w:cs="Helvetica"/>
          <w:color w:val="000000"/>
          <w:kern w:val="0"/>
          <w:szCs w:val="21"/>
          <w:shd w:val="clear" w:color="auto" w:fill="FFFFFF"/>
          <w:lang w:bidi="ar"/>
        </w:rPr>
        <w:t>       </w:t>
      </w:r>
      <w:r>
        <w:rPr>
          <w:rStyle w:val="a3"/>
          <w:rFonts w:ascii="Helvetica" w:eastAsia="Helvetica" w:hAnsi="Helvetica" w:cs="Helvetica"/>
          <w:color w:val="000000"/>
          <w:kern w:val="0"/>
          <w:szCs w:val="21"/>
          <w:shd w:val="clear" w:color="auto" w:fill="FFFFFF"/>
          <w:lang w:bidi="ar"/>
        </w:rPr>
        <w:t>第八条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符合《选派指南》规定的申请条件。</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Pr>
          <w:rStyle w:val="a3"/>
          <w:rFonts w:ascii="Helvetica" w:eastAsia="Helvetica" w:hAnsi="Helvetica" w:cs="Helvetica"/>
          <w:color w:val="000000"/>
          <w:kern w:val="0"/>
          <w:szCs w:val="21"/>
          <w:shd w:val="clear" w:color="auto" w:fill="FFFFFF"/>
          <w:lang w:bidi="ar"/>
        </w:rPr>
        <w:t>第九条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高级研究学者聚焦选派科技领军人才和高层次管理人才，申请人应符合以下条件：</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1</w:t>
      </w:r>
      <w:r>
        <w:rPr>
          <w:rFonts w:ascii="Helvetica" w:eastAsia="Helvetica" w:hAnsi="Helvetica" w:cs="Helvetica"/>
          <w:color w:val="000000"/>
          <w:kern w:val="0"/>
          <w:szCs w:val="21"/>
          <w:shd w:val="clear" w:color="auto" w:fill="FFFFFF"/>
          <w:lang w:bidi="ar"/>
        </w:rPr>
        <w:t>）年龄不超过</w:t>
      </w:r>
      <w:r>
        <w:rPr>
          <w:rFonts w:ascii="Helvetica" w:eastAsia="Helvetica" w:hAnsi="Helvetica" w:cs="Helvetica"/>
          <w:color w:val="000000"/>
          <w:kern w:val="0"/>
          <w:szCs w:val="21"/>
          <w:shd w:val="clear" w:color="auto" w:fill="FFFFFF"/>
          <w:lang w:bidi="ar"/>
        </w:rPr>
        <w:t>55</w:t>
      </w:r>
      <w:r>
        <w:rPr>
          <w:rFonts w:ascii="Helvetica" w:eastAsia="Helvetica" w:hAnsi="Helvetica" w:cs="Helvetica"/>
          <w:color w:val="000000"/>
          <w:kern w:val="0"/>
          <w:szCs w:val="21"/>
          <w:shd w:val="clear" w:color="auto" w:fill="FFFFFF"/>
          <w:lang w:bidi="ar"/>
        </w:rPr>
        <w:t>周岁（</w:t>
      </w:r>
      <w:r>
        <w:rPr>
          <w:rFonts w:ascii="Helvetica" w:eastAsia="Helvetica" w:hAnsi="Helvetica" w:cs="Helvetica"/>
          <w:color w:val="000000"/>
          <w:kern w:val="0"/>
          <w:szCs w:val="21"/>
          <w:shd w:val="clear" w:color="auto" w:fill="FFFFFF"/>
          <w:lang w:bidi="ar"/>
        </w:rPr>
        <w:t>1968</w:t>
      </w:r>
      <w:r>
        <w:rPr>
          <w:rFonts w:ascii="Helvetica" w:eastAsia="Helvetica" w:hAnsi="Helvetica" w:cs="Helvetica"/>
          <w:color w:val="000000"/>
          <w:kern w:val="0"/>
          <w:szCs w:val="21"/>
          <w:shd w:val="clear" w:color="auto" w:fill="FFFFFF"/>
          <w:lang w:bidi="ar"/>
        </w:rPr>
        <w:t>年</w:t>
      </w:r>
      <w:r>
        <w:rPr>
          <w:rFonts w:ascii="Helvetica" w:eastAsia="Helvetica" w:hAnsi="Helvetica" w:cs="Helvetica"/>
          <w:color w:val="000000"/>
          <w:kern w:val="0"/>
          <w:szCs w:val="21"/>
          <w:shd w:val="clear" w:color="auto" w:fill="FFFFFF"/>
          <w:lang w:bidi="ar"/>
        </w:rPr>
        <w:t>1</w:t>
      </w:r>
      <w:r>
        <w:rPr>
          <w:rFonts w:ascii="Helvetica" w:eastAsia="Helvetica" w:hAnsi="Helvetica" w:cs="Helvetica"/>
          <w:color w:val="000000"/>
          <w:kern w:val="0"/>
          <w:szCs w:val="21"/>
          <w:shd w:val="clear" w:color="auto" w:fill="FFFFFF"/>
          <w:lang w:bidi="ar"/>
        </w:rPr>
        <w:t>月</w:t>
      </w:r>
      <w:r>
        <w:rPr>
          <w:rFonts w:ascii="Helvetica" w:eastAsia="Helvetica" w:hAnsi="Helvetica" w:cs="Helvetica"/>
          <w:color w:val="000000"/>
          <w:kern w:val="0"/>
          <w:szCs w:val="21"/>
          <w:shd w:val="clear" w:color="auto" w:fill="FFFFFF"/>
          <w:lang w:bidi="ar"/>
        </w:rPr>
        <w:t>1</w:t>
      </w:r>
      <w:r>
        <w:rPr>
          <w:rFonts w:ascii="Helvetica" w:eastAsia="Helvetica" w:hAnsi="Helvetica" w:cs="Helvetica"/>
          <w:color w:val="000000"/>
          <w:kern w:val="0"/>
          <w:szCs w:val="21"/>
          <w:shd w:val="clear" w:color="auto" w:fill="FFFFFF"/>
          <w:lang w:bidi="ar"/>
        </w:rPr>
        <w:t>日以后出生）。</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2</w:t>
      </w:r>
      <w:r>
        <w:rPr>
          <w:rFonts w:ascii="Helvetica" w:eastAsia="Helvetica" w:hAnsi="Helvetica" w:cs="Helvetica"/>
          <w:color w:val="000000"/>
          <w:kern w:val="0"/>
          <w:szCs w:val="21"/>
          <w:shd w:val="clear" w:color="auto" w:fill="FFFFFF"/>
          <w:lang w:bidi="ar"/>
        </w:rPr>
        <w:t>）须为国内行政机关、高等院校、科研机构及其他企事业单位的正式工作人员。</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xml:space="preserve">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3</w:t>
      </w:r>
      <w:r>
        <w:rPr>
          <w:rFonts w:ascii="Helvetica" w:eastAsia="Helvetica" w:hAnsi="Helvetica" w:cs="Helvetica"/>
          <w:color w:val="000000"/>
          <w:kern w:val="0"/>
          <w:szCs w:val="21"/>
          <w:shd w:val="clear" w:color="auto" w:fill="FFFFFF"/>
          <w:lang w:bidi="ar"/>
        </w:rPr>
        <w:t>）在实际工作中取得突出业绩。其中，教学科研人员一般应具有正高级专业技术职称，具有较高学术造诣和学术影响力，能够组织带领团队开展高水平科研工作，并取得具有重要学术价值的科研成果。优先支持</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双一流</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建设学科主要负责人、或国家级重点教学或科研项目主要负责人、或部级（含）以上教学或科研平台主要负责人、或部级（含）以上教学或科研奖励一等奖获得者等；行政管理人员一般应担任副司局级（含）以上行政职务，具有较高政策水平和管理能力。</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4</w:t>
      </w:r>
      <w:r>
        <w:rPr>
          <w:rFonts w:ascii="Helvetica" w:eastAsia="Helvetica" w:hAnsi="Helvetica" w:cs="Helvetica"/>
          <w:color w:val="000000"/>
          <w:kern w:val="0"/>
          <w:szCs w:val="21"/>
          <w:shd w:val="clear" w:color="auto" w:fill="FFFFFF"/>
          <w:lang w:bidi="ar"/>
        </w:rPr>
        <w:t>）申请时应已获拟留学单位的正式邀请函。</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Pr>
          <w:rStyle w:val="a3"/>
          <w:rFonts w:ascii="Helvetica" w:eastAsia="Helvetica" w:hAnsi="Helvetica" w:cs="Helvetica"/>
          <w:color w:val="000000"/>
          <w:kern w:val="0"/>
          <w:szCs w:val="21"/>
          <w:shd w:val="clear" w:color="auto" w:fill="FFFFFF"/>
          <w:lang w:bidi="ar"/>
        </w:rPr>
        <w:t>第十条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访问</w:t>
      </w:r>
      <w:r>
        <w:rPr>
          <w:rFonts w:ascii="Helvetica" w:eastAsia="Helvetica" w:hAnsi="Helvetica" w:cs="Helvetica"/>
          <w:color w:val="000000"/>
          <w:kern w:val="0"/>
          <w:szCs w:val="21"/>
          <w:shd w:val="clear" w:color="auto" w:fill="FFFFFF"/>
          <w:lang w:bidi="ar"/>
        </w:rPr>
        <w:t>学者聚焦选派优秀教学科研人才和管理人才，申请人应符合以下条件：</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1</w:t>
      </w:r>
      <w:r>
        <w:rPr>
          <w:rFonts w:ascii="Helvetica" w:eastAsia="Helvetica" w:hAnsi="Helvetica" w:cs="Helvetica"/>
          <w:color w:val="000000"/>
          <w:kern w:val="0"/>
          <w:szCs w:val="21"/>
          <w:shd w:val="clear" w:color="auto" w:fill="FFFFFF"/>
          <w:lang w:bidi="ar"/>
        </w:rPr>
        <w:t>）年龄不超过</w:t>
      </w:r>
      <w:r>
        <w:rPr>
          <w:rFonts w:ascii="Helvetica" w:eastAsia="Helvetica" w:hAnsi="Helvetica" w:cs="Helvetica"/>
          <w:color w:val="000000"/>
          <w:kern w:val="0"/>
          <w:szCs w:val="21"/>
          <w:shd w:val="clear" w:color="auto" w:fill="FFFFFF"/>
          <w:lang w:bidi="ar"/>
        </w:rPr>
        <w:t>50</w:t>
      </w:r>
      <w:r>
        <w:rPr>
          <w:rFonts w:ascii="Helvetica" w:eastAsia="Helvetica" w:hAnsi="Helvetica" w:cs="Helvetica"/>
          <w:color w:val="000000"/>
          <w:kern w:val="0"/>
          <w:szCs w:val="21"/>
          <w:shd w:val="clear" w:color="auto" w:fill="FFFFFF"/>
          <w:lang w:bidi="ar"/>
        </w:rPr>
        <w:t>周岁（</w:t>
      </w:r>
      <w:r>
        <w:rPr>
          <w:rFonts w:ascii="Helvetica" w:eastAsia="Helvetica" w:hAnsi="Helvetica" w:cs="Helvetica"/>
          <w:color w:val="000000"/>
          <w:kern w:val="0"/>
          <w:szCs w:val="21"/>
          <w:shd w:val="clear" w:color="auto" w:fill="FFFFFF"/>
          <w:lang w:bidi="ar"/>
        </w:rPr>
        <w:t>1973</w:t>
      </w:r>
      <w:r>
        <w:rPr>
          <w:rFonts w:ascii="Helvetica" w:eastAsia="Helvetica" w:hAnsi="Helvetica" w:cs="Helvetica"/>
          <w:color w:val="000000"/>
          <w:kern w:val="0"/>
          <w:szCs w:val="21"/>
          <w:shd w:val="clear" w:color="auto" w:fill="FFFFFF"/>
          <w:lang w:bidi="ar"/>
        </w:rPr>
        <w:t>年</w:t>
      </w:r>
      <w:r>
        <w:rPr>
          <w:rFonts w:ascii="Helvetica" w:eastAsia="Helvetica" w:hAnsi="Helvetica" w:cs="Helvetica"/>
          <w:color w:val="000000"/>
          <w:kern w:val="0"/>
          <w:szCs w:val="21"/>
          <w:shd w:val="clear" w:color="auto" w:fill="FFFFFF"/>
          <w:lang w:bidi="ar"/>
        </w:rPr>
        <w:t>1</w:t>
      </w:r>
      <w:r>
        <w:rPr>
          <w:rFonts w:ascii="Helvetica" w:eastAsia="Helvetica" w:hAnsi="Helvetica" w:cs="Helvetica"/>
          <w:color w:val="000000"/>
          <w:kern w:val="0"/>
          <w:szCs w:val="21"/>
          <w:shd w:val="clear" w:color="auto" w:fill="FFFFFF"/>
          <w:lang w:bidi="ar"/>
        </w:rPr>
        <w:t>月</w:t>
      </w:r>
      <w:r>
        <w:rPr>
          <w:rFonts w:ascii="Helvetica" w:eastAsia="Helvetica" w:hAnsi="Helvetica" w:cs="Helvetica"/>
          <w:color w:val="000000"/>
          <w:kern w:val="0"/>
          <w:szCs w:val="21"/>
          <w:shd w:val="clear" w:color="auto" w:fill="FFFFFF"/>
          <w:lang w:bidi="ar"/>
        </w:rPr>
        <w:t>1</w:t>
      </w:r>
      <w:r>
        <w:rPr>
          <w:rFonts w:ascii="Helvetica" w:eastAsia="Helvetica" w:hAnsi="Helvetica" w:cs="Helvetica"/>
          <w:color w:val="000000"/>
          <w:kern w:val="0"/>
          <w:szCs w:val="21"/>
          <w:shd w:val="clear" w:color="auto" w:fill="FFFFFF"/>
          <w:lang w:bidi="ar"/>
        </w:rPr>
        <w:t>日以后出生）。</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2</w:t>
      </w:r>
      <w:r>
        <w:rPr>
          <w:rFonts w:ascii="Helvetica" w:eastAsia="Helvetica" w:hAnsi="Helvetica" w:cs="Helvetica"/>
          <w:color w:val="000000"/>
          <w:kern w:val="0"/>
          <w:szCs w:val="21"/>
          <w:shd w:val="clear" w:color="auto" w:fill="FFFFFF"/>
          <w:lang w:bidi="ar"/>
        </w:rPr>
        <w:t>）须为国内行政机关、高等院校、科研机构及其他企事业单位的正式工作人员。申请人本科毕业后应有</w:t>
      </w:r>
      <w:r>
        <w:rPr>
          <w:rFonts w:ascii="Helvetica" w:eastAsia="Helvetica" w:hAnsi="Helvetica" w:cs="Helvetica"/>
          <w:color w:val="000000"/>
          <w:kern w:val="0"/>
          <w:szCs w:val="21"/>
          <w:shd w:val="clear" w:color="auto" w:fill="FFFFFF"/>
          <w:lang w:bidi="ar"/>
        </w:rPr>
        <w:t>5</w:t>
      </w:r>
      <w:r>
        <w:rPr>
          <w:rFonts w:ascii="Helvetica" w:eastAsia="Helvetica" w:hAnsi="Helvetica" w:cs="Helvetica"/>
          <w:color w:val="000000"/>
          <w:kern w:val="0"/>
          <w:szCs w:val="21"/>
          <w:shd w:val="clear" w:color="auto" w:fill="FFFFFF"/>
          <w:lang w:bidi="ar"/>
        </w:rPr>
        <w:t>年以上工作经历；硕士毕业后应有</w:t>
      </w:r>
      <w:r>
        <w:rPr>
          <w:rFonts w:ascii="Helvetica" w:eastAsia="Helvetica" w:hAnsi="Helvetica" w:cs="Helvetica"/>
          <w:color w:val="000000"/>
          <w:kern w:val="0"/>
          <w:szCs w:val="21"/>
          <w:shd w:val="clear" w:color="auto" w:fill="FFFFFF"/>
          <w:lang w:bidi="ar"/>
        </w:rPr>
        <w:t>2</w:t>
      </w:r>
      <w:r>
        <w:rPr>
          <w:rFonts w:ascii="Helvetica" w:eastAsia="Helvetica" w:hAnsi="Helvetica" w:cs="Helvetica"/>
          <w:color w:val="000000"/>
          <w:kern w:val="0"/>
          <w:szCs w:val="21"/>
          <w:shd w:val="clear" w:color="auto" w:fill="FFFFFF"/>
          <w:lang w:bidi="ar"/>
        </w:rPr>
        <w:t>年以上工作经历；对博士毕业的申请人无工作年限要求。</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3</w:t>
      </w:r>
      <w:r>
        <w:rPr>
          <w:rFonts w:ascii="Helvetica" w:eastAsia="Helvetica" w:hAnsi="Helvetica" w:cs="Helvetica"/>
          <w:color w:val="000000"/>
          <w:kern w:val="0"/>
          <w:szCs w:val="21"/>
          <w:shd w:val="clear" w:color="auto" w:fill="FFFFFF"/>
          <w:lang w:bidi="ar"/>
        </w:rPr>
        <w:t>）原则上应主持或参与研究项目、课题、所在单位重点工作。</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4</w:t>
      </w:r>
      <w:r>
        <w:rPr>
          <w:rFonts w:ascii="Helvetica" w:eastAsia="Helvetica" w:hAnsi="Helvetica" w:cs="Helvetica"/>
          <w:color w:val="000000"/>
          <w:kern w:val="0"/>
          <w:szCs w:val="21"/>
          <w:shd w:val="clear" w:color="auto" w:fill="FFFFFF"/>
          <w:lang w:bidi="ar"/>
        </w:rPr>
        <w:t>）申请时应已获拟留学单位的正式邀请函。</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第十</w:t>
      </w:r>
      <w:r w:rsidR="003E54BB">
        <w:rPr>
          <w:rStyle w:val="a3"/>
          <w:rFonts w:ascii="Helvetica" w:hAnsi="Helvetica" w:cs="Helvetica" w:hint="eastAsia"/>
          <w:color w:val="000000"/>
          <w:kern w:val="0"/>
          <w:szCs w:val="21"/>
          <w:shd w:val="clear" w:color="auto" w:fill="FFFFFF"/>
          <w:lang w:bidi="ar"/>
        </w:rPr>
        <w:t>一</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外语水平应符合国家留学基金资助出国留学外语条件及拟留学国家、留学</w:t>
      </w:r>
      <w:r>
        <w:rPr>
          <w:rFonts w:ascii="Helvetica" w:eastAsia="Helvetica" w:hAnsi="Helvetica" w:cs="Helvetica"/>
          <w:color w:val="000000"/>
          <w:kern w:val="0"/>
          <w:szCs w:val="21"/>
          <w:shd w:val="clear" w:color="auto" w:fill="FFFFFF"/>
          <w:lang w:bidi="ar"/>
        </w:rPr>
        <w:lastRenderedPageBreak/>
        <w:t>单位的语言要求。</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申请时外语水平未达到派出要求者，如所在单位重点推荐，亦可申请，但须提供可反映其外语水平的考试证明，如往年</w:t>
      </w:r>
      <w:r>
        <w:rPr>
          <w:rFonts w:ascii="Helvetica" w:eastAsia="Helvetica" w:hAnsi="Helvetica" w:cs="Helvetica"/>
          <w:color w:val="000000"/>
          <w:kern w:val="0"/>
          <w:szCs w:val="21"/>
          <w:shd w:val="clear" w:color="auto" w:fill="FFFFFF"/>
          <w:lang w:bidi="ar"/>
        </w:rPr>
        <w:t>WSK/TOEFL/IELTS</w:t>
      </w:r>
      <w:r>
        <w:rPr>
          <w:rFonts w:ascii="Helvetica" w:eastAsia="Helvetica" w:hAnsi="Helvetica" w:cs="Helvetica"/>
          <w:color w:val="000000"/>
          <w:kern w:val="0"/>
          <w:szCs w:val="21"/>
          <w:shd w:val="clear" w:color="auto" w:fill="FFFFFF"/>
          <w:lang w:bidi="ar"/>
        </w:rPr>
        <w:t>等考试成绩单。此类人员如通过评审被录取，须参加教育部指定出国留学人员培训部相关语种培训或自行报考</w:t>
      </w:r>
      <w:r>
        <w:rPr>
          <w:rFonts w:ascii="Helvetica" w:eastAsia="Helvetica" w:hAnsi="Helvetica" w:cs="Helvetica"/>
          <w:color w:val="000000"/>
          <w:kern w:val="0"/>
          <w:szCs w:val="21"/>
          <w:shd w:val="clear" w:color="auto" w:fill="FFFFFF"/>
          <w:lang w:bidi="ar"/>
        </w:rPr>
        <w:t>WSK/TOEFL/IELTS</w:t>
      </w:r>
      <w:r>
        <w:rPr>
          <w:rFonts w:ascii="Helvetica" w:eastAsia="Helvetica" w:hAnsi="Helvetica" w:cs="Helvetica"/>
          <w:color w:val="000000"/>
          <w:kern w:val="0"/>
          <w:szCs w:val="21"/>
          <w:shd w:val="clear" w:color="auto" w:fill="FFFFFF"/>
          <w:lang w:bidi="ar"/>
        </w:rPr>
        <w:t>等考试，达到外语条件后方可派出。同等条件下，优先录取申请时外语水平合格者。</w:t>
      </w:r>
    </w:p>
    <w:p w:rsidR="00DC528C" w:rsidRDefault="00F71675">
      <w:pPr>
        <w:widowControl/>
        <w:shd w:val="clear" w:color="auto" w:fill="FFFFFF"/>
        <w:spacing w:line="300" w:lineRule="atLeast"/>
        <w:jc w:val="center"/>
        <w:rPr>
          <w:rFonts w:ascii="Helvetica" w:eastAsia="Helvetica" w:hAnsi="Helvetica" w:cs="Helvetica"/>
          <w:color w:val="000000"/>
          <w:sz w:val="24"/>
        </w:rPr>
      </w:pPr>
      <w:r>
        <w:rPr>
          <w:rStyle w:val="a3"/>
          <w:rFonts w:ascii="Helvetica" w:eastAsia="Helvetica" w:hAnsi="Helvetica" w:cs="Helvetica"/>
          <w:color w:val="000000"/>
          <w:kern w:val="0"/>
          <w:szCs w:val="21"/>
          <w:shd w:val="clear" w:color="auto" w:fill="FFFFFF"/>
          <w:lang w:bidi="ar"/>
        </w:rPr>
        <w:t>第四章</w:t>
      </w:r>
      <w:r>
        <w:rPr>
          <w:rStyle w:val="a3"/>
          <w:rFonts w:ascii="Helvetica" w:eastAsia="Helvetica" w:hAnsi="Helvetica" w:cs="Helvetica"/>
          <w:color w:val="000000"/>
          <w:kern w:val="0"/>
          <w:szCs w:val="21"/>
          <w:shd w:val="clear" w:color="auto" w:fill="FFFFFF"/>
          <w:lang w:bidi="ar"/>
        </w:rPr>
        <w:t xml:space="preserve">  </w:t>
      </w:r>
      <w:r>
        <w:rPr>
          <w:rStyle w:val="a3"/>
          <w:rFonts w:ascii="Helvetica" w:eastAsia="Helvetica" w:hAnsi="Helvetica" w:cs="Helvetica"/>
          <w:color w:val="000000"/>
          <w:kern w:val="0"/>
          <w:szCs w:val="21"/>
          <w:shd w:val="clear" w:color="auto" w:fill="FFFFFF"/>
          <w:lang w:bidi="ar"/>
        </w:rPr>
        <w:t>选拔办法</w:t>
      </w:r>
    </w:p>
    <w:p w:rsidR="00DC528C" w:rsidRDefault="00F71675">
      <w:pPr>
        <w:widowControl/>
        <w:jc w:val="left"/>
      </w:pP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第十</w:t>
      </w:r>
      <w:r w:rsidR="003E54BB">
        <w:rPr>
          <w:rStyle w:val="a3"/>
          <w:rFonts w:ascii="Helvetica" w:hAnsi="Helvetica" w:cs="Helvetica" w:hint="eastAsia"/>
          <w:color w:val="000000"/>
          <w:kern w:val="0"/>
          <w:szCs w:val="21"/>
          <w:shd w:val="clear" w:color="auto" w:fill="FFFFFF"/>
          <w:lang w:bidi="ar"/>
        </w:rPr>
        <w:t>二</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遵循</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公开、公平、公正</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的原则，采取</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个人申请，单位推荐，专家评审，择优录取</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的方式进行选拔。</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第十</w:t>
      </w:r>
      <w:r w:rsidR="003E54BB">
        <w:rPr>
          <w:rStyle w:val="a3"/>
          <w:rFonts w:ascii="Helvetica" w:hAnsi="Helvetica" w:cs="Helvetica" w:hint="eastAsia"/>
          <w:color w:val="000000"/>
          <w:kern w:val="0"/>
          <w:szCs w:val="21"/>
          <w:shd w:val="clear" w:color="auto" w:fill="FFFFFF"/>
          <w:lang w:bidi="ar"/>
        </w:rPr>
        <w:t>三</w:t>
      </w:r>
      <w:r>
        <w:rPr>
          <w:rStyle w:val="a3"/>
          <w:rFonts w:ascii="Helvetica" w:eastAsia="Helvetica" w:hAnsi="Helvetica" w:cs="Helvetica"/>
          <w:color w:val="000000"/>
          <w:kern w:val="0"/>
          <w:szCs w:val="21"/>
          <w:shd w:val="clear" w:color="auto" w:fill="FFFFFF"/>
          <w:lang w:bidi="ar"/>
        </w:rPr>
        <w:t>条</w:t>
      </w:r>
      <w:r>
        <w:rPr>
          <w:rFonts w:ascii="Helvetica" w:eastAsia="Helvetica" w:hAnsi="Helvetica" w:cs="Helvetica"/>
          <w:color w:val="000000"/>
          <w:kern w:val="0"/>
          <w:szCs w:val="21"/>
          <w:shd w:val="clear" w:color="auto" w:fill="FFFFFF"/>
          <w:lang w:bidi="ar"/>
        </w:rPr>
        <w:t xml:space="preserve">  </w:t>
      </w:r>
      <w:r>
        <w:rPr>
          <w:rFonts w:ascii="Helvetica" w:eastAsia="Helvetica" w:hAnsi="Helvetica" w:cs="Helvetica"/>
          <w:color w:val="000000"/>
          <w:kern w:val="0"/>
          <w:szCs w:val="21"/>
          <w:shd w:val="clear" w:color="auto" w:fill="FFFFFF"/>
          <w:lang w:bidi="ar"/>
        </w:rPr>
        <w:t>网上报名及申请受理时间分为两个阶段：高级研究学者和访问学者</w:t>
      </w:r>
      <w:r>
        <w:rPr>
          <w:rFonts w:ascii="Helvetica" w:eastAsia="Helvetica" w:hAnsi="Helvetica" w:cs="Helvetica"/>
          <w:color w:val="000000"/>
          <w:kern w:val="0"/>
          <w:szCs w:val="21"/>
          <w:shd w:val="clear" w:color="auto" w:fill="FFFFFF"/>
          <w:lang w:bidi="ar"/>
        </w:rPr>
        <w:t>4</w:t>
      </w:r>
      <w:r>
        <w:rPr>
          <w:rFonts w:ascii="Helvetica" w:eastAsia="Helvetica" w:hAnsi="Helvetica" w:cs="Helvetica"/>
          <w:color w:val="000000"/>
          <w:kern w:val="0"/>
          <w:szCs w:val="21"/>
          <w:shd w:val="clear" w:color="auto" w:fill="FFFFFF"/>
          <w:lang w:bidi="ar"/>
        </w:rPr>
        <w:t>月</w:t>
      </w:r>
      <w:r>
        <w:rPr>
          <w:rFonts w:ascii="Helvetica" w:eastAsia="Helvetica" w:hAnsi="Helvetica" w:cs="Helvetica"/>
          <w:color w:val="000000"/>
          <w:kern w:val="0"/>
          <w:szCs w:val="21"/>
          <w:shd w:val="clear" w:color="auto" w:fill="FFFFFF"/>
          <w:lang w:bidi="ar"/>
        </w:rPr>
        <w:t>10</w:t>
      </w:r>
      <w:r>
        <w:rPr>
          <w:rFonts w:ascii="Helvetica" w:eastAsia="Helvetica" w:hAnsi="Helvetica" w:cs="Helvetica"/>
          <w:color w:val="000000"/>
          <w:kern w:val="0"/>
          <w:szCs w:val="21"/>
          <w:shd w:val="clear" w:color="auto" w:fill="FFFFFF"/>
          <w:lang w:bidi="ar"/>
        </w:rPr>
        <w:t>日</w:t>
      </w:r>
      <w:r>
        <w:rPr>
          <w:rFonts w:ascii="Helvetica" w:eastAsia="Helvetica" w:hAnsi="Helvetica" w:cs="Helvetica"/>
          <w:color w:val="000000"/>
          <w:kern w:val="0"/>
          <w:szCs w:val="21"/>
          <w:shd w:val="clear" w:color="auto" w:fill="FFFFFF"/>
          <w:lang w:bidi="ar"/>
        </w:rPr>
        <w:t>-4</w:t>
      </w:r>
      <w:r>
        <w:rPr>
          <w:rFonts w:ascii="Helvetica" w:eastAsia="Helvetica" w:hAnsi="Helvetica" w:cs="Helvetica"/>
          <w:color w:val="000000"/>
          <w:kern w:val="0"/>
          <w:szCs w:val="21"/>
          <w:shd w:val="clear" w:color="auto" w:fill="FFFFFF"/>
          <w:lang w:bidi="ar"/>
        </w:rPr>
        <w:t>月</w:t>
      </w:r>
      <w:r>
        <w:rPr>
          <w:rFonts w:ascii="Helvetica" w:eastAsia="Helvetica" w:hAnsi="Helvetica" w:cs="Helvetica"/>
          <w:color w:val="000000"/>
          <w:kern w:val="0"/>
          <w:szCs w:val="21"/>
          <w:shd w:val="clear" w:color="auto" w:fill="FFFFFF"/>
          <w:lang w:bidi="ar"/>
        </w:rPr>
        <w:t>30</w:t>
      </w:r>
      <w:r w:rsidR="003E54BB">
        <w:rPr>
          <w:rFonts w:ascii="Helvetica" w:eastAsia="Helvetica" w:hAnsi="Helvetica" w:cs="Helvetica"/>
          <w:color w:val="000000"/>
          <w:kern w:val="0"/>
          <w:szCs w:val="21"/>
          <w:shd w:val="clear" w:color="auto" w:fill="FFFFFF"/>
          <w:lang w:bidi="ar"/>
        </w:rPr>
        <w:t>日</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申请人应在相应期限内登录国家公派留学管理信息平台（</w:t>
      </w:r>
      <w:hyperlink r:id="rId6" w:tgtFrame="https://www.csc.edu.cn/article/_blank" w:history="1">
        <w:r>
          <w:rPr>
            <w:rStyle w:val="a4"/>
            <w:rFonts w:ascii="Helvetica" w:eastAsia="Helvetica" w:hAnsi="Helvetica" w:cs="Helvetica"/>
            <w:szCs w:val="21"/>
            <w:shd w:val="clear" w:color="auto" w:fill="FFFFFF"/>
          </w:rPr>
          <w:t>https://sa.csc.edu.cn/student</w:t>
        </w:r>
      </w:hyperlink>
      <w:r>
        <w:rPr>
          <w:rFonts w:ascii="Helvetica" w:eastAsia="Helvetica" w:hAnsi="Helvetica" w:cs="Helvetica"/>
          <w:color w:val="000000"/>
          <w:kern w:val="0"/>
          <w:szCs w:val="21"/>
          <w:shd w:val="clear" w:color="auto" w:fill="FFFFFF"/>
          <w:lang w:bidi="ar"/>
        </w:rPr>
        <w:t>）进行网上报名，按照《</w:t>
      </w:r>
      <w:hyperlink r:id="rId7" w:tgtFrame="https://www.csc.edu.cn/article/_blank" w:history="1">
        <w:r>
          <w:rPr>
            <w:rStyle w:val="a4"/>
            <w:rFonts w:ascii="Helvetica" w:eastAsia="Helvetica" w:hAnsi="Helvetica" w:cs="Helvetica"/>
            <w:szCs w:val="21"/>
            <w:shd w:val="clear" w:color="auto" w:fill="FFFFFF"/>
          </w:rPr>
          <w:t>2024</w:t>
        </w:r>
        <w:r w:rsidR="003E54BB">
          <w:rPr>
            <w:rStyle w:val="a4"/>
            <w:rFonts w:ascii="Helvetica" w:eastAsia="Helvetica" w:hAnsi="Helvetica" w:cs="Helvetica"/>
            <w:szCs w:val="21"/>
            <w:shd w:val="clear" w:color="auto" w:fill="FFFFFF"/>
          </w:rPr>
          <w:t>年国家公派高级研究学者、访问学者</w:t>
        </w:r>
        <w:r>
          <w:rPr>
            <w:rStyle w:val="a4"/>
            <w:rFonts w:ascii="Helvetica" w:eastAsia="Helvetica" w:hAnsi="Helvetica" w:cs="Helvetica"/>
            <w:szCs w:val="21"/>
            <w:shd w:val="clear" w:color="auto" w:fill="FFFFFF"/>
          </w:rPr>
          <w:t>项目应提交申请材料及说明</w:t>
        </w:r>
      </w:hyperlink>
      <w:r>
        <w:rPr>
          <w:rFonts w:ascii="Helvetica" w:eastAsia="Helvetica" w:hAnsi="Helvetica" w:cs="Helvetica"/>
          <w:color w:val="000000"/>
          <w:kern w:val="0"/>
          <w:szCs w:val="21"/>
          <w:shd w:val="clear" w:color="auto" w:fill="FFFFFF"/>
          <w:lang w:bidi="ar"/>
        </w:rPr>
        <w:t>》准备申请材料并提交所在单位审核。</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第十</w:t>
      </w:r>
      <w:r w:rsidR="003E54BB">
        <w:rPr>
          <w:rStyle w:val="a3"/>
          <w:rFonts w:ascii="Helvetica" w:hAnsi="Helvetica" w:cs="Helvetica" w:hint="eastAsia"/>
          <w:color w:val="000000"/>
          <w:kern w:val="0"/>
          <w:szCs w:val="21"/>
          <w:shd w:val="clear" w:color="auto" w:fill="FFFFFF"/>
          <w:lang w:bidi="ar"/>
        </w:rPr>
        <w:t>四</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申请人应按照规定的程序、时间和要求提交申请材料，并对材料的真实性负责。因申请材料原因导致的责任和后果由申请人承担。</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第十</w:t>
      </w:r>
      <w:r w:rsidR="003E54BB">
        <w:rPr>
          <w:rStyle w:val="a3"/>
          <w:rFonts w:ascii="Helvetica" w:hAnsi="Helvetica" w:cs="Helvetica" w:hint="eastAsia"/>
          <w:color w:val="000000"/>
          <w:kern w:val="0"/>
          <w:szCs w:val="21"/>
          <w:shd w:val="clear" w:color="auto" w:fill="FFFFFF"/>
          <w:lang w:bidi="ar"/>
        </w:rPr>
        <w:t>五</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推选单位应对申请人的政治思想、</w:t>
      </w:r>
      <w:bookmarkStart w:id="0" w:name="_GoBack"/>
      <w:bookmarkEnd w:id="0"/>
      <w:r>
        <w:rPr>
          <w:rFonts w:ascii="Helvetica" w:eastAsia="Helvetica" w:hAnsi="Helvetica" w:cs="Helvetica"/>
          <w:color w:val="000000"/>
          <w:kern w:val="0"/>
          <w:szCs w:val="21"/>
          <w:shd w:val="clear" w:color="auto" w:fill="FFFFFF"/>
          <w:lang w:bidi="ar"/>
        </w:rPr>
        <w:t>道德品行、学术诚信、身心健康情况、申请资格、学术发展潜力、出国留学必要性、研修计划可行性等方面进行审核后出具有针对性的单位推荐意见，并对其出国留学提出明确考核要求。推选单位在对申请材料进行认真审核后</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将申请材料提交至相关受理单位，由受理单位统一提交至国家留学基金委。推选单位有权退回不真实、不一致、不符合要求的申请。</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第十</w:t>
      </w:r>
      <w:r w:rsidR="003E54BB">
        <w:rPr>
          <w:rStyle w:val="a3"/>
          <w:rFonts w:ascii="Helvetica" w:hAnsi="Helvetica" w:cs="Helvetica" w:hint="eastAsia"/>
          <w:color w:val="000000"/>
          <w:kern w:val="0"/>
          <w:szCs w:val="21"/>
          <w:shd w:val="clear" w:color="auto" w:fill="FFFFFF"/>
          <w:lang w:bidi="ar"/>
        </w:rPr>
        <w:t>六</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国家留学基金委委托相关单位（详见</w:t>
      </w:r>
      <w:hyperlink r:id="rId8" w:tgtFrame="https://www.csc.edu.cn/article/_blank" w:history="1">
        <w:r>
          <w:rPr>
            <w:rStyle w:val="a4"/>
            <w:rFonts w:ascii="Helvetica" w:eastAsia="Helvetica" w:hAnsi="Helvetica" w:cs="Helvetica"/>
            <w:szCs w:val="21"/>
            <w:shd w:val="clear" w:color="auto" w:fill="FFFFFF"/>
          </w:rPr>
          <w:t>受理单位一览表</w:t>
        </w:r>
      </w:hyperlink>
      <w:r>
        <w:rPr>
          <w:rFonts w:ascii="Helvetica" w:eastAsia="Helvetica" w:hAnsi="Helvetica" w:cs="Helvetica"/>
          <w:color w:val="000000"/>
          <w:kern w:val="0"/>
          <w:szCs w:val="21"/>
          <w:shd w:val="clear" w:color="auto" w:fill="FFFFFF"/>
          <w:lang w:bidi="ar"/>
        </w:rPr>
        <w:t>）负责申请材料受理工作，不直接受理个人申请。</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第十</w:t>
      </w:r>
      <w:r w:rsidR="003E54BB">
        <w:rPr>
          <w:rStyle w:val="a3"/>
          <w:rFonts w:ascii="Helvetica" w:hAnsi="Helvetica" w:cs="Helvetica" w:hint="eastAsia"/>
          <w:color w:val="000000"/>
          <w:kern w:val="0"/>
          <w:szCs w:val="21"/>
          <w:shd w:val="clear" w:color="auto" w:fill="FFFFFF"/>
          <w:lang w:bidi="ar"/>
        </w:rPr>
        <w:t>七</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受理单位应严格按照本指南要求开展资格审核和材料审核工作，向申请人所在单位了解核实申请人情况，筛选出符合项目要求的申请人。受理单位有权退回不真实、不一致、不符合要求的申请。</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xml:space="preserve">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自本年度起，申请人资格审核和材料审核工作由受理单位负责，主要从以下几方面进行核查：</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1.</w:t>
      </w:r>
      <w:r>
        <w:rPr>
          <w:rFonts w:ascii="Helvetica" w:eastAsia="Helvetica" w:hAnsi="Helvetica" w:cs="Helvetica"/>
          <w:color w:val="000000"/>
          <w:kern w:val="0"/>
          <w:szCs w:val="21"/>
          <w:shd w:val="clear" w:color="auto" w:fill="FFFFFF"/>
          <w:lang w:bidi="ar"/>
        </w:rPr>
        <w:t>审核申请人是否满足本项目指南规定的申报条件。</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2.</w:t>
      </w:r>
      <w:r>
        <w:rPr>
          <w:rFonts w:ascii="Helvetica" w:eastAsia="Helvetica" w:hAnsi="Helvetica" w:cs="Helvetica"/>
          <w:color w:val="000000"/>
          <w:kern w:val="0"/>
          <w:szCs w:val="21"/>
          <w:shd w:val="clear" w:color="auto" w:fill="FFFFFF"/>
          <w:lang w:bidi="ar"/>
        </w:rPr>
        <w:t>审核申请材料是否完备、是否符合各项材料具体要求。</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3.</w:t>
      </w:r>
      <w:r>
        <w:rPr>
          <w:rFonts w:ascii="Helvetica" w:eastAsia="Helvetica" w:hAnsi="Helvetica" w:cs="Helvetica"/>
          <w:color w:val="000000"/>
          <w:kern w:val="0"/>
          <w:szCs w:val="21"/>
          <w:shd w:val="clear" w:color="auto" w:fill="FFFFFF"/>
          <w:lang w:bidi="ar"/>
        </w:rPr>
        <w:t>根据提交的外方录取通知（或正式邀请信）中列明的期限等，核定留学期限、资助期限。如果个人申报的资助期限低于留学期限且低于所申报留学身份规定的最长资助期限，资助期限按个人申报期限核定。</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4.</w:t>
      </w:r>
      <w:r>
        <w:rPr>
          <w:rFonts w:ascii="Helvetica" w:eastAsia="Helvetica" w:hAnsi="Helvetica" w:cs="Helvetica"/>
          <w:color w:val="000000"/>
          <w:kern w:val="0"/>
          <w:szCs w:val="21"/>
          <w:shd w:val="clear" w:color="auto" w:fill="FFFFFF"/>
          <w:lang w:bidi="ar"/>
        </w:rPr>
        <w:t>核准身份信息，包括姓名（含拼音）、出生日期等。</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第十</w:t>
      </w:r>
      <w:r w:rsidR="003E54BB">
        <w:rPr>
          <w:rStyle w:val="a3"/>
          <w:rFonts w:ascii="Helvetica" w:hAnsi="Helvetica" w:cs="Helvetica" w:hint="eastAsia"/>
          <w:color w:val="000000"/>
          <w:kern w:val="0"/>
          <w:szCs w:val="21"/>
          <w:shd w:val="clear" w:color="auto" w:fill="FFFFFF"/>
          <w:lang w:bidi="ar"/>
        </w:rPr>
        <w:t>八</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受</w:t>
      </w:r>
      <w:r>
        <w:rPr>
          <w:rFonts w:ascii="Helvetica" w:eastAsia="Helvetica" w:hAnsi="Helvetica" w:cs="Helvetica"/>
          <w:color w:val="000000"/>
          <w:kern w:val="0"/>
          <w:szCs w:val="21"/>
          <w:shd w:val="clear" w:color="auto" w:fill="FFFFFF"/>
          <w:lang w:bidi="ar"/>
        </w:rPr>
        <w:t>理单位应分别于</w:t>
      </w:r>
      <w:r>
        <w:rPr>
          <w:rFonts w:ascii="Helvetica" w:eastAsia="Helvetica" w:hAnsi="Helvetica" w:cs="Helvetica"/>
          <w:color w:val="000000"/>
          <w:kern w:val="0"/>
          <w:szCs w:val="21"/>
          <w:shd w:val="clear" w:color="auto" w:fill="FFFFFF"/>
          <w:lang w:bidi="ar"/>
        </w:rPr>
        <w:t>5</w:t>
      </w:r>
      <w:r>
        <w:rPr>
          <w:rFonts w:ascii="Helvetica" w:eastAsia="Helvetica" w:hAnsi="Helvetica" w:cs="Helvetica"/>
          <w:color w:val="000000"/>
          <w:kern w:val="0"/>
          <w:szCs w:val="21"/>
          <w:shd w:val="clear" w:color="auto" w:fill="FFFFFF"/>
          <w:lang w:bidi="ar"/>
        </w:rPr>
        <w:t>月</w:t>
      </w:r>
      <w:r>
        <w:rPr>
          <w:rFonts w:ascii="Helvetica" w:eastAsia="Helvetica" w:hAnsi="Helvetica" w:cs="Helvetica"/>
          <w:color w:val="000000"/>
          <w:kern w:val="0"/>
          <w:szCs w:val="21"/>
          <w:shd w:val="clear" w:color="auto" w:fill="FFFFFF"/>
          <w:lang w:bidi="ar"/>
        </w:rPr>
        <w:t>20</w:t>
      </w:r>
      <w:r>
        <w:rPr>
          <w:rFonts w:ascii="Helvetica" w:eastAsia="Helvetica" w:hAnsi="Helvetica" w:cs="Helvetica"/>
          <w:color w:val="000000"/>
          <w:kern w:val="0"/>
          <w:szCs w:val="21"/>
          <w:shd w:val="clear" w:color="auto" w:fill="FFFFFF"/>
          <w:lang w:bidi="ar"/>
        </w:rPr>
        <w:t>日（高级研究学者、访问学者）</w:t>
      </w:r>
      <w:r>
        <w:rPr>
          <w:rFonts w:ascii="Helvetica" w:eastAsia="Helvetica" w:hAnsi="Helvetica" w:cs="Helvetica"/>
          <w:color w:val="000000"/>
          <w:kern w:val="0"/>
          <w:szCs w:val="21"/>
          <w:shd w:val="clear" w:color="auto" w:fill="FFFFFF"/>
          <w:lang w:bidi="ar"/>
        </w:rPr>
        <w:t>前通过信息平台提交公函、初选人员名单及申请人的电子材料至国家留学基金委，无需向国家留学基金委提交书面材料。</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w:t>
      </w:r>
      <w:r w:rsidR="003E54BB">
        <w:rPr>
          <w:rStyle w:val="a3"/>
          <w:rFonts w:ascii="Helvetica" w:hAnsi="Helvetica" w:cs="Helvetica" w:hint="eastAsia"/>
          <w:color w:val="000000"/>
          <w:kern w:val="0"/>
          <w:szCs w:val="21"/>
          <w:shd w:val="clear" w:color="auto" w:fill="FFFFFF"/>
          <w:lang w:bidi="ar"/>
        </w:rPr>
        <w:t>十九</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国家留学基金委组织专家评审，确定录取结果。</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专家评审主要从以下几方面进行考察：</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1.</w:t>
      </w:r>
      <w:r>
        <w:rPr>
          <w:rFonts w:ascii="Helvetica" w:eastAsia="Helvetica" w:hAnsi="Helvetica" w:cs="Helvetica"/>
          <w:color w:val="000000"/>
          <w:kern w:val="0"/>
          <w:szCs w:val="21"/>
          <w:shd w:val="clear" w:color="auto" w:fill="FFFFFF"/>
          <w:lang w:bidi="ar"/>
        </w:rPr>
        <w:t>申请人的道德品行、学术诚信、综合素质及发展潜力。</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2.</w:t>
      </w:r>
      <w:r>
        <w:rPr>
          <w:rFonts w:ascii="Helvetica" w:eastAsia="Helvetica" w:hAnsi="Helvetica" w:cs="Helvetica"/>
          <w:color w:val="000000"/>
          <w:kern w:val="0"/>
          <w:szCs w:val="21"/>
          <w:shd w:val="clear" w:color="auto" w:fill="FFFFFF"/>
          <w:lang w:bidi="ar"/>
        </w:rPr>
        <w:t>申请人的主要业绩及获奖情况。</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3.</w:t>
      </w:r>
      <w:r>
        <w:rPr>
          <w:rFonts w:ascii="Helvetica" w:eastAsia="Helvetica" w:hAnsi="Helvetica" w:cs="Helvetica"/>
          <w:color w:val="000000"/>
          <w:kern w:val="0"/>
          <w:szCs w:val="21"/>
          <w:shd w:val="clear" w:color="auto" w:fill="FFFFFF"/>
          <w:lang w:bidi="ar"/>
        </w:rPr>
        <w:t>出国留学的必要性、研修计划的可行性及拟留学专业的应用前景。</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4.</w:t>
      </w:r>
      <w:r>
        <w:rPr>
          <w:rFonts w:ascii="Helvetica" w:eastAsia="Helvetica" w:hAnsi="Helvetica" w:cs="Helvetica"/>
          <w:color w:val="000000"/>
          <w:kern w:val="0"/>
          <w:szCs w:val="21"/>
          <w:shd w:val="clear" w:color="auto" w:fill="FFFFFF"/>
          <w:lang w:bidi="ar"/>
        </w:rPr>
        <w:t>留学目的国、拟留学单位及国外合作学者在所选学科专业领域的研究水平及国际认可度、是否具备接待申请者所需科研条件。</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lastRenderedPageBreak/>
        <w:t>       5.</w:t>
      </w:r>
      <w:r>
        <w:rPr>
          <w:rFonts w:ascii="Helvetica" w:eastAsia="Helvetica" w:hAnsi="Helvetica" w:cs="Helvetica"/>
          <w:color w:val="000000"/>
          <w:kern w:val="0"/>
          <w:szCs w:val="21"/>
          <w:shd w:val="clear" w:color="auto" w:fill="FFFFFF"/>
          <w:lang w:bidi="ar"/>
        </w:rPr>
        <w:t>申请人所在单位在该学科专业领域的水平及推荐意见等。</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第二十</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高级研究学者、访问学者录取结果于</w:t>
      </w:r>
      <w:r>
        <w:rPr>
          <w:rFonts w:ascii="Helvetica" w:eastAsia="Helvetica" w:hAnsi="Helvetica" w:cs="Helvetica"/>
          <w:color w:val="000000"/>
          <w:kern w:val="0"/>
          <w:szCs w:val="21"/>
          <w:shd w:val="clear" w:color="auto" w:fill="FFFFFF"/>
          <w:lang w:bidi="ar"/>
        </w:rPr>
        <w:t>2024</w:t>
      </w:r>
      <w:r>
        <w:rPr>
          <w:rFonts w:ascii="Helvetica" w:eastAsia="Helvetica" w:hAnsi="Helvetica" w:cs="Helvetica"/>
          <w:color w:val="000000"/>
          <w:kern w:val="0"/>
          <w:szCs w:val="21"/>
          <w:shd w:val="clear" w:color="auto" w:fill="FFFFFF"/>
          <w:lang w:bidi="ar"/>
        </w:rPr>
        <w:t>年</w:t>
      </w:r>
      <w:r>
        <w:rPr>
          <w:rFonts w:ascii="Helvetica" w:eastAsia="Helvetica" w:hAnsi="Helvetica" w:cs="Helvetica"/>
          <w:color w:val="000000"/>
          <w:kern w:val="0"/>
          <w:szCs w:val="21"/>
          <w:shd w:val="clear" w:color="auto" w:fill="FFFFFF"/>
          <w:lang w:bidi="ar"/>
        </w:rPr>
        <w:t>6</w:t>
      </w:r>
      <w:r w:rsidR="003E54BB">
        <w:rPr>
          <w:rFonts w:ascii="Helvetica" w:eastAsia="Helvetica" w:hAnsi="Helvetica" w:cs="Helvetica"/>
          <w:color w:val="000000"/>
          <w:kern w:val="0"/>
          <w:szCs w:val="21"/>
          <w:shd w:val="clear" w:color="auto" w:fill="FFFFFF"/>
          <w:lang w:bidi="ar"/>
        </w:rPr>
        <w:t>月底公布，</w:t>
      </w:r>
      <w:r>
        <w:rPr>
          <w:rFonts w:ascii="Helvetica" w:eastAsia="Helvetica" w:hAnsi="Helvetica" w:cs="Helvetica"/>
          <w:color w:val="000000"/>
          <w:kern w:val="0"/>
          <w:szCs w:val="21"/>
          <w:shd w:val="clear" w:color="auto" w:fill="FFFFFF"/>
          <w:lang w:bidi="ar"/>
        </w:rPr>
        <w:t>申请人可登录国家公派留学管理信息平台（</w:t>
      </w:r>
      <w:hyperlink r:id="rId9" w:tgtFrame="https://www.csc.edu.cn/article/_blank" w:history="1">
        <w:r>
          <w:rPr>
            <w:rStyle w:val="a4"/>
            <w:rFonts w:ascii="Helvetica" w:eastAsia="Helvetica" w:hAnsi="Helvetica" w:cs="Helvetica"/>
            <w:szCs w:val="21"/>
            <w:shd w:val="clear" w:color="auto" w:fill="FFFFFF"/>
          </w:rPr>
          <w:t>https://sa.csc.edu.cn/student</w:t>
        </w:r>
      </w:hyperlink>
      <w:r>
        <w:rPr>
          <w:rFonts w:ascii="Helvetica" w:eastAsia="Helvetica" w:hAnsi="Helvetica" w:cs="Helvetica"/>
          <w:color w:val="000000"/>
          <w:kern w:val="0"/>
          <w:szCs w:val="21"/>
          <w:shd w:val="clear" w:color="auto" w:fill="FFFFFF"/>
          <w:lang w:bidi="ar"/>
        </w:rPr>
        <w:t>）查询录取结果，下载打印录取文件。</w:t>
      </w:r>
    </w:p>
    <w:p w:rsidR="00DC528C" w:rsidRDefault="00F71675">
      <w:pPr>
        <w:widowControl/>
        <w:shd w:val="clear" w:color="auto" w:fill="FFFFFF"/>
        <w:spacing w:line="300" w:lineRule="atLeast"/>
        <w:jc w:val="center"/>
        <w:rPr>
          <w:rFonts w:ascii="Helvetica" w:eastAsia="Helvetica" w:hAnsi="Helvetica" w:cs="Helvetica"/>
          <w:color w:val="000000"/>
          <w:sz w:val="24"/>
        </w:rPr>
      </w:pPr>
      <w:r>
        <w:rPr>
          <w:rStyle w:val="a3"/>
          <w:rFonts w:ascii="Helvetica" w:eastAsia="Helvetica" w:hAnsi="Helvetica" w:cs="Helvetica"/>
          <w:color w:val="000000"/>
          <w:kern w:val="0"/>
          <w:szCs w:val="21"/>
          <w:shd w:val="clear" w:color="auto" w:fill="FFFFFF"/>
          <w:lang w:bidi="ar"/>
        </w:rPr>
        <w:t>第五章</w:t>
      </w:r>
      <w:r>
        <w:rPr>
          <w:rStyle w:val="a3"/>
          <w:rFonts w:ascii="Helvetica" w:eastAsia="Helvetica" w:hAnsi="Helvetica" w:cs="Helvetica"/>
          <w:color w:val="000000"/>
          <w:kern w:val="0"/>
          <w:szCs w:val="21"/>
          <w:shd w:val="clear" w:color="auto" w:fill="FFFFFF"/>
          <w:lang w:bidi="ar"/>
        </w:rPr>
        <w:t xml:space="preserve">  </w:t>
      </w:r>
      <w:r>
        <w:rPr>
          <w:rStyle w:val="a3"/>
          <w:rFonts w:ascii="Helvetica" w:eastAsia="Helvetica" w:hAnsi="Helvetica" w:cs="Helvetica"/>
          <w:color w:val="000000"/>
          <w:kern w:val="0"/>
          <w:szCs w:val="21"/>
          <w:shd w:val="clear" w:color="auto" w:fill="FFFFFF"/>
          <w:lang w:bidi="ar"/>
        </w:rPr>
        <w:t>派出与管理</w:t>
      </w:r>
    </w:p>
    <w:p w:rsidR="00DC528C" w:rsidRDefault="00F71675">
      <w:pPr>
        <w:widowControl/>
        <w:jc w:val="left"/>
      </w:pPr>
      <w:r>
        <w:rPr>
          <w:rFonts w:ascii="Helvetica" w:eastAsia="Helvetica" w:hAnsi="Helvetica" w:cs="Helvetica"/>
          <w:color w:val="000000"/>
          <w:kern w:val="0"/>
          <w:szCs w:val="21"/>
          <w:shd w:val="clear" w:color="auto" w:fill="FFFFFF"/>
          <w:lang w:bidi="ar"/>
        </w:rPr>
        <w:t> </w:t>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第二十</w:t>
      </w:r>
      <w:r w:rsidR="003E54BB">
        <w:rPr>
          <w:rStyle w:val="a3"/>
          <w:rFonts w:ascii="Helvetica" w:hAnsi="Helvetica" w:cs="Helvetica" w:hint="eastAsia"/>
          <w:color w:val="000000"/>
          <w:kern w:val="0"/>
          <w:szCs w:val="21"/>
          <w:shd w:val="clear" w:color="auto" w:fill="FFFFFF"/>
          <w:lang w:bidi="ar"/>
        </w:rPr>
        <w:t>一</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被录取人员的留学资格保留至</w:t>
      </w:r>
      <w:r>
        <w:rPr>
          <w:rFonts w:ascii="Helvetica" w:eastAsia="Helvetica" w:hAnsi="Helvetica" w:cs="Helvetica"/>
          <w:color w:val="000000"/>
          <w:kern w:val="0"/>
          <w:szCs w:val="21"/>
          <w:shd w:val="clear" w:color="auto" w:fill="FFFFFF"/>
          <w:lang w:bidi="ar"/>
        </w:rPr>
        <w:t>2025</w:t>
      </w:r>
      <w:r>
        <w:rPr>
          <w:rFonts w:ascii="Helvetica" w:eastAsia="Helvetica" w:hAnsi="Helvetica" w:cs="Helvetica"/>
          <w:color w:val="000000"/>
          <w:kern w:val="0"/>
          <w:szCs w:val="21"/>
          <w:shd w:val="clear" w:color="auto" w:fill="FFFFFF"/>
          <w:lang w:bidi="ar"/>
        </w:rPr>
        <w:t>年</w:t>
      </w:r>
      <w:r>
        <w:rPr>
          <w:rFonts w:ascii="Helvetica" w:eastAsia="Helvetica" w:hAnsi="Helvetica" w:cs="Helvetica"/>
          <w:color w:val="000000"/>
          <w:kern w:val="0"/>
          <w:szCs w:val="21"/>
          <w:shd w:val="clear" w:color="auto" w:fill="FFFFFF"/>
          <w:lang w:bidi="ar"/>
        </w:rPr>
        <w:t>12</w:t>
      </w:r>
      <w:r>
        <w:rPr>
          <w:rFonts w:ascii="Helvetica" w:eastAsia="Helvetica" w:hAnsi="Helvetica" w:cs="Helvetica"/>
          <w:color w:val="000000"/>
          <w:kern w:val="0"/>
          <w:szCs w:val="21"/>
          <w:shd w:val="clear" w:color="auto" w:fill="FFFFFF"/>
          <w:lang w:bidi="ar"/>
        </w:rPr>
        <w:t>月</w:t>
      </w:r>
      <w:r>
        <w:rPr>
          <w:rFonts w:ascii="Helvetica" w:eastAsia="Helvetica" w:hAnsi="Helvetica" w:cs="Helvetica"/>
          <w:color w:val="000000"/>
          <w:kern w:val="0"/>
          <w:szCs w:val="21"/>
          <w:shd w:val="clear" w:color="auto" w:fill="FFFFFF"/>
          <w:lang w:bidi="ar"/>
        </w:rPr>
        <w:t>31</w:t>
      </w:r>
      <w:r>
        <w:rPr>
          <w:rFonts w:ascii="Helvetica" w:eastAsia="Helvetica" w:hAnsi="Helvetica" w:cs="Helvetica"/>
          <w:color w:val="000000"/>
          <w:kern w:val="0"/>
          <w:szCs w:val="21"/>
          <w:shd w:val="clear" w:color="auto" w:fill="FFFFFF"/>
          <w:lang w:bidi="ar"/>
        </w:rPr>
        <w:t>日。未按期派出者，留学资格自动取消。</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国家留学基金委原则上不受理变更留学国别、变更留学单位、变更留学期限及延期派出的申请。</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第二十</w:t>
      </w:r>
      <w:r w:rsidR="003E54BB">
        <w:rPr>
          <w:rStyle w:val="a3"/>
          <w:rFonts w:ascii="Helvetica" w:hAnsi="Helvetica" w:cs="Helvetica" w:hint="eastAsia"/>
          <w:color w:val="000000"/>
          <w:kern w:val="0"/>
          <w:szCs w:val="21"/>
          <w:shd w:val="clear" w:color="auto" w:fill="FFFFFF"/>
          <w:lang w:bidi="ar"/>
        </w:rPr>
        <w:t>二</w:t>
      </w:r>
      <w:r>
        <w:rPr>
          <w:rStyle w:val="a3"/>
          <w:rFonts w:ascii="Helvetica" w:eastAsia="Helvetica" w:hAnsi="Helvetica" w:cs="Helvetica"/>
          <w:color w:val="000000"/>
          <w:kern w:val="0"/>
          <w:szCs w:val="21"/>
          <w:shd w:val="clear" w:color="auto" w:fill="FFFFFF"/>
          <w:lang w:bidi="ar"/>
        </w:rPr>
        <w:t>条</w:t>
      </w:r>
      <w:r>
        <w:rPr>
          <w:rFonts w:ascii="Helvetica" w:eastAsia="Helvetica" w:hAnsi="Helvetica" w:cs="Helvetica"/>
          <w:color w:val="000000"/>
          <w:kern w:val="0"/>
          <w:szCs w:val="21"/>
          <w:shd w:val="clear" w:color="auto" w:fill="FFFFFF"/>
          <w:lang w:bidi="ar"/>
        </w:rPr>
        <w:t xml:space="preserve">  </w:t>
      </w:r>
      <w:r>
        <w:rPr>
          <w:rFonts w:ascii="Helvetica" w:eastAsia="Helvetica" w:hAnsi="Helvetica" w:cs="Helvetica"/>
          <w:color w:val="000000"/>
          <w:kern w:val="0"/>
          <w:szCs w:val="21"/>
          <w:shd w:val="clear" w:color="auto" w:fill="FFFFFF"/>
          <w:lang w:bidi="ar"/>
        </w:rPr>
        <w:t>留学人员在办理签证、预订机票等派出手续前，须登录国家公派留学管理信息平台（</w:t>
      </w:r>
      <w:hyperlink r:id="rId10" w:tgtFrame="https://www.csc.edu.cn/article/_blank" w:history="1">
        <w:r>
          <w:rPr>
            <w:rStyle w:val="a4"/>
            <w:rFonts w:ascii="Helvetica" w:eastAsia="Helvetica" w:hAnsi="Helvetica" w:cs="Helvetica"/>
            <w:szCs w:val="21"/>
            <w:shd w:val="clear" w:color="auto" w:fill="FFFFFF"/>
          </w:rPr>
          <w:t>https://sa.csc.edu.cn/student</w:t>
        </w:r>
      </w:hyperlink>
      <w:r>
        <w:rPr>
          <w:rFonts w:ascii="Helvetica" w:eastAsia="Helvetica" w:hAnsi="Helvetica" w:cs="Helvetica"/>
          <w:color w:val="000000"/>
          <w:kern w:val="0"/>
          <w:szCs w:val="21"/>
          <w:shd w:val="clear" w:color="auto" w:fill="FFFFFF"/>
          <w:lang w:bidi="ar"/>
        </w:rPr>
        <w:t>）查阅是否需要提交补充材料。如遇问题，请按录取国别或地区咨询国家留学基金委欧亚非事务部、美大事务部。</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第二十</w:t>
      </w:r>
      <w:r w:rsidR="003E54BB">
        <w:rPr>
          <w:rStyle w:val="a3"/>
          <w:rFonts w:ascii="Helvetica" w:hAnsi="Helvetica" w:cs="Helvetica" w:hint="eastAsia"/>
          <w:color w:val="000000"/>
          <w:kern w:val="0"/>
          <w:szCs w:val="21"/>
          <w:shd w:val="clear" w:color="auto" w:fill="FFFFFF"/>
          <w:lang w:bidi="ar"/>
        </w:rPr>
        <w:t>三</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对留学人员实行</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签约派出、违约赔偿</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的管理办法。派出前，留学人员须按要求签署《国家公派出国留学协议书》；办理国家公派留学奖学金专用银行卡（详见</w:t>
      </w:r>
      <w:hyperlink r:id="rId11" w:tgtFrame="https://www.csc.edu.cn/article/_blank" w:history="1">
        <w:r>
          <w:rPr>
            <w:rStyle w:val="a4"/>
            <w:rFonts w:ascii="Helvetica" w:eastAsia="Helvetica" w:hAnsi="Helvetica" w:cs="Helvetica"/>
            <w:szCs w:val="21"/>
            <w:shd w:val="clear" w:color="auto" w:fill="FFFFFF"/>
          </w:rPr>
          <w:t>https://www.csc.edu.cn/chuguo/s/1552</w:t>
        </w:r>
      </w:hyperlink>
      <w:r>
        <w:rPr>
          <w:rFonts w:ascii="Helvetica" w:eastAsia="Helvetica" w:hAnsi="Helvetica" w:cs="Helvetica"/>
          <w:color w:val="000000"/>
          <w:kern w:val="0"/>
          <w:szCs w:val="21"/>
          <w:shd w:val="clear" w:color="auto" w:fill="FFFFFF"/>
          <w:lang w:bidi="ar"/>
        </w:rPr>
        <w:t>）；办理护照、签证、《国际旅行健康证书》，通过教育部留学服务中心办理机票预订等派出手续（具体请查阅《出国留学人员须知》）。</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第二十</w:t>
      </w:r>
      <w:r w:rsidR="003E54BB">
        <w:rPr>
          <w:rStyle w:val="a3"/>
          <w:rFonts w:ascii="Helvetica" w:hAnsi="Helvetica" w:cs="Helvetica" w:hint="eastAsia"/>
          <w:color w:val="000000"/>
          <w:kern w:val="0"/>
          <w:szCs w:val="21"/>
          <w:shd w:val="clear" w:color="auto" w:fill="FFFFFF"/>
          <w:lang w:bidi="ar"/>
        </w:rPr>
        <w:t>四</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在为留学人员办理派出手续时，推选单位及留学服务机构应按要求认真审核其留学国别、留学单位、留学期限等信息。</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第二十</w:t>
      </w:r>
      <w:r w:rsidR="003E54BB">
        <w:rPr>
          <w:rStyle w:val="a3"/>
          <w:rFonts w:ascii="Helvetica" w:hAnsi="Helvetica" w:cs="Helvetica" w:hint="eastAsia"/>
          <w:color w:val="000000"/>
          <w:kern w:val="0"/>
          <w:szCs w:val="21"/>
          <w:shd w:val="clear" w:color="auto" w:fill="FFFFFF"/>
          <w:lang w:bidi="ar"/>
        </w:rPr>
        <w:t>五</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留学人员自抵达留学所在国后</w:t>
      </w:r>
      <w:r>
        <w:rPr>
          <w:rFonts w:ascii="Helvetica" w:eastAsia="Helvetica" w:hAnsi="Helvetica" w:cs="Helvetica"/>
          <w:color w:val="000000"/>
          <w:kern w:val="0"/>
          <w:szCs w:val="21"/>
          <w:shd w:val="clear" w:color="auto" w:fill="FFFFFF"/>
          <w:lang w:bidi="ar"/>
        </w:rPr>
        <w:t>10</w:t>
      </w:r>
      <w:r>
        <w:rPr>
          <w:rFonts w:ascii="Helvetica" w:eastAsia="Helvetica" w:hAnsi="Helvetica" w:cs="Helvetica"/>
          <w:color w:val="000000"/>
          <w:kern w:val="0"/>
          <w:szCs w:val="21"/>
          <w:shd w:val="clear" w:color="auto" w:fill="FFFFFF"/>
          <w:lang w:bidi="ar"/>
        </w:rPr>
        <w:t>日内凭《国家留学基金资助出国留学资格证书》及相关材料，向中国驻留学所在国使（领）馆办理报到手续，以便确认资助起算时间，具体按照驻留学所在国使（领）馆要求办理。</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第二十</w:t>
      </w:r>
      <w:r w:rsidR="003E54BB">
        <w:rPr>
          <w:rStyle w:val="a3"/>
          <w:rFonts w:ascii="Helvetica" w:hAnsi="Helvetica" w:cs="Helvetica" w:hint="eastAsia"/>
          <w:color w:val="000000"/>
          <w:kern w:val="0"/>
          <w:szCs w:val="21"/>
          <w:shd w:val="clear" w:color="auto" w:fill="FFFFFF"/>
          <w:lang w:bidi="ar"/>
        </w:rPr>
        <w:t>六</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留学人员在国外留学期间，应遵守所在国法律法规、国家留学基金资助出国留学人员的有关规定及《国家公派出国留学协议书》的有关约定，自觉接受留学单位、国内推选单位和驻外</w:t>
      </w:r>
      <w:r>
        <w:rPr>
          <w:rFonts w:ascii="Helvetica" w:eastAsia="Helvetica" w:hAnsi="Helvetica" w:cs="Helvetica"/>
          <w:color w:val="000000"/>
          <w:kern w:val="0"/>
          <w:szCs w:val="21"/>
          <w:shd w:val="clear" w:color="auto" w:fill="FFFFFF"/>
          <w:lang w:bidi="ar"/>
        </w:rPr>
        <w:t>使（领）馆的指导和管理，达到持续领取奖学金条件。</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第二十</w:t>
      </w:r>
      <w:r w:rsidR="003E54BB">
        <w:rPr>
          <w:rStyle w:val="a3"/>
          <w:rFonts w:ascii="Helvetica" w:hAnsi="Helvetica" w:cs="Helvetica" w:hint="eastAsia"/>
          <w:color w:val="000000"/>
          <w:kern w:val="0"/>
          <w:szCs w:val="21"/>
          <w:shd w:val="clear" w:color="auto" w:fill="FFFFFF"/>
          <w:lang w:bidi="ar"/>
        </w:rPr>
        <w:t>七</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留学人员应按协议约定完成所制定的研修计划及国内推选单位提出的任务和要求，按期回国履行回国服务义务，回国后向推选单位汇报留学成果，并须在回国之日起</w:t>
      </w:r>
      <w:r>
        <w:rPr>
          <w:rFonts w:ascii="Helvetica" w:eastAsia="Helvetica" w:hAnsi="Helvetica" w:cs="Helvetica"/>
          <w:color w:val="000000"/>
          <w:kern w:val="0"/>
          <w:szCs w:val="21"/>
          <w:shd w:val="clear" w:color="auto" w:fill="FFFFFF"/>
          <w:lang w:bidi="ar"/>
        </w:rPr>
        <w:t>3</w:t>
      </w:r>
      <w:r>
        <w:rPr>
          <w:rFonts w:ascii="Helvetica" w:eastAsia="Helvetica" w:hAnsi="Helvetica" w:cs="Helvetica"/>
          <w:color w:val="000000"/>
          <w:kern w:val="0"/>
          <w:szCs w:val="21"/>
          <w:shd w:val="clear" w:color="auto" w:fill="FFFFFF"/>
          <w:lang w:bidi="ar"/>
        </w:rPr>
        <w:t>个月内在国家公派留学管理信息平台登记回国信息。</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第二十</w:t>
      </w:r>
      <w:r w:rsidR="003E54BB">
        <w:rPr>
          <w:rStyle w:val="a3"/>
          <w:rFonts w:ascii="Helvetica" w:hAnsi="Helvetica" w:cs="Helvetica" w:hint="eastAsia"/>
          <w:color w:val="000000"/>
          <w:kern w:val="0"/>
          <w:szCs w:val="21"/>
          <w:shd w:val="clear" w:color="auto" w:fill="FFFFFF"/>
          <w:lang w:bidi="ar"/>
        </w:rPr>
        <w:t>八</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推选单位应切实承担起主体责任，制定本单位国家公派出国留学管理办法，统筹考虑</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选拔、派出、管理、回国</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各环节，对留学人员加强目标、过程管理和回国后考核。</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1.</w:t>
      </w:r>
      <w:r>
        <w:rPr>
          <w:rFonts w:ascii="Helvetica" w:eastAsia="Helvetica" w:hAnsi="Helvetica" w:cs="Helvetica"/>
          <w:color w:val="000000"/>
          <w:kern w:val="0"/>
          <w:szCs w:val="21"/>
          <w:shd w:val="clear" w:color="auto" w:fill="FFFFFF"/>
          <w:lang w:bidi="ar"/>
        </w:rPr>
        <w:t>在留学人员录取后，及时了解其思想动向，对存</w:t>
      </w:r>
      <w:r>
        <w:rPr>
          <w:rFonts w:ascii="Helvetica" w:eastAsia="Helvetica" w:hAnsi="Helvetica" w:cs="Helvetica"/>
          <w:color w:val="000000"/>
          <w:kern w:val="0"/>
          <w:szCs w:val="21"/>
          <w:shd w:val="clear" w:color="auto" w:fill="FFFFFF"/>
          <w:lang w:bidi="ar"/>
        </w:rPr>
        <w:t>在问题的人员不予派出；合理安排其工作，督促并保证其按期派出。</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2.</w:t>
      </w:r>
      <w:r>
        <w:rPr>
          <w:rFonts w:ascii="Helvetica" w:eastAsia="Helvetica" w:hAnsi="Helvetica" w:cs="Helvetica"/>
          <w:color w:val="000000"/>
          <w:kern w:val="0"/>
          <w:szCs w:val="21"/>
          <w:shd w:val="clear" w:color="auto" w:fill="FFFFFF"/>
          <w:lang w:bidi="ar"/>
        </w:rPr>
        <w:t>对留学人员进行内部培训，组织学习有关政策和管理规定，安排出国前体检和心理健康测试；指导其参加教育部留学服务中心及教育部委托机构组织的行前培训，对办理派出手续进行审核、指导和帮助。</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3.</w:t>
      </w:r>
      <w:r>
        <w:rPr>
          <w:rFonts w:ascii="Helvetica" w:eastAsia="Helvetica" w:hAnsi="Helvetica" w:cs="Helvetica"/>
          <w:color w:val="000000"/>
          <w:kern w:val="0"/>
          <w:szCs w:val="21"/>
          <w:shd w:val="clear" w:color="auto" w:fill="FFFFFF"/>
          <w:lang w:bidi="ar"/>
        </w:rPr>
        <w:t>及时了解被录取人员在外情况，指定专门的指导教师或联系人，督促其按期完成工作或访学计划，将其在外期间的综合表现作为人才培养考核要素，在其遇到特殊困难时予以扶助。</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xml:space="preserve">      </w:t>
      </w:r>
      <w:r>
        <w:rPr>
          <w:rFonts w:ascii="Helvetica" w:eastAsia="Helvetica" w:hAnsi="Helvetica" w:cs="Helvetica"/>
          <w:color w:val="000000"/>
          <w:kern w:val="0"/>
          <w:szCs w:val="21"/>
          <w:shd w:val="clear" w:color="auto" w:fill="FFFFFF"/>
          <w:lang w:bidi="ar"/>
        </w:rPr>
        <w:t> 4.</w:t>
      </w:r>
      <w:r>
        <w:rPr>
          <w:rFonts w:ascii="Helvetica" w:eastAsia="Helvetica" w:hAnsi="Helvetica" w:cs="Helvetica"/>
          <w:color w:val="000000"/>
          <w:kern w:val="0"/>
          <w:szCs w:val="21"/>
          <w:shd w:val="clear" w:color="auto" w:fill="FFFFFF"/>
          <w:lang w:bidi="ar"/>
        </w:rPr>
        <w:t>配合国家留学基金委、教育部留学服务中心、我国驻外使（领）馆等单位工作，采取有效措施确保本单位推选的国家公派出国留学人员学有所成、回国服务。</w:t>
      </w:r>
      <w:r>
        <w:rPr>
          <w:rFonts w:ascii="Helvetica" w:eastAsia="Helvetica" w:hAnsi="Helvetica" w:cs="Helvetica"/>
          <w:color w:val="000000"/>
          <w:kern w:val="0"/>
          <w:sz w:val="24"/>
          <w:shd w:val="clear" w:color="auto" w:fill="FFFFFF"/>
          <w:lang w:bidi="ar"/>
        </w:rPr>
        <w:br/>
      </w:r>
      <w:r>
        <w:rPr>
          <w:rFonts w:ascii="Helvetica" w:eastAsia="Helvetica" w:hAnsi="Helvetica" w:cs="Helvetica"/>
          <w:color w:val="000000"/>
          <w:kern w:val="0"/>
          <w:szCs w:val="21"/>
          <w:shd w:val="clear" w:color="auto" w:fill="FFFFFF"/>
          <w:lang w:bidi="ar"/>
        </w:rPr>
        <w:t>       5.</w:t>
      </w:r>
      <w:r>
        <w:rPr>
          <w:rFonts w:ascii="Helvetica" w:eastAsia="Helvetica" w:hAnsi="Helvetica" w:cs="Helvetica"/>
          <w:color w:val="000000"/>
          <w:kern w:val="0"/>
          <w:szCs w:val="21"/>
          <w:shd w:val="clear" w:color="auto" w:fill="FFFFFF"/>
          <w:lang w:bidi="ar"/>
        </w:rPr>
        <w:t>在留学人员回国后，应进行考核，确保留学效益；定期对本单位派出人员在外管理和回国情况以及取得的公派留学效益等情况进行总结。</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w:t>
      </w:r>
      <w:r w:rsidR="003E54BB">
        <w:rPr>
          <w:rStyle w:val="a3"/>
          <w:rFonts w:ascii="Helvetica" w:hAnsi="Helvetica" w:cs="Helvetica" w:hint="eastAsia"/>
          <w:color w:val="000000"/>
          <w:kern w:val="0"/>
          <w:szCs w:val="21"/>
          <w:shd w:val="clear" w:color="auto" w:fill="FFFFFF"/>
          <w:lang w:bidi="ar"/>
        </w:rPr>
        <w:t>二十九</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留学人员与获得资助有关的论文、研究项目或科研成果在成文、发表、公开时</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应注明</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本研究</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成果</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论文得到中国国家留学基金资助</w:t>
      </w:r>
      <w:r>
        <w:rPr>
          <w:rFonts w:ascii="Helvetica" w:eastAsia="Helvetica" w:hAnsi="Helvetica" w:cs="Helvetica"/>
          <w:color w:val="000000"/>
          <w:kern w:val="0"/>
          <w:szCs w:val="21"/>
          <w:shd w:val="clear" w:color="auto" w:fill="FFFFFF"/>
          <w:lang w:bidi="ar"/>
        </w:rPr>
        <w:t>”</w:t>
      </w:r>
      <w:r>
        <w:rPr>
          <w:rFonts w:ascii="Helvetica" w:eastAsia="Helvetica" w:hAnsi="Helvetica" w:cs="Helvetica"/>
          <w:color w:val="000000"/>
          <w:kern w:val="0"/>
          <w:szCs w:val="21"/>
          <w:shd w:val="clear" w:color="auto" w:fill="FFFFFF"/>
          <w:lang w:bidi="ar"/>
        </w:rPr>
        <w:t>。</w:t>
      </w:r>
    </w:p>
    <w:p w:rsidR="00DC528C" w:rsidRDefault="00F71675">
      <w:pPr>
        <w:widowControl/>
        <w:shd w:val="clear" w:color="auto" w:fill="FFFFFF"/>
        <w:spacing w:line="300" w:lineRule="atLeast"/>
        <w:jc w:val="center"/>
        <w:rPr>
          <w:rFonts w:ascii="Helvetica" w:eastAsia="Helvetica" w:hAnsi="Helvetica" w:cs="Helvetica"/>
          <w:color w:val="000000"/>
          <w:sz w:val="24"/>
        </w:rPr>
      </w:pPr>
      <w:r>
        <w:rPr>
          <w:rStyle w:val="a3"/>
          <w:rFonts w:ascii="Helvetica" w:eastAsia="Helvetica" w:hAnsi="Helvetica" w:cs="Helvetica"/>
          <w:color w:val="000000"/>
          <w:kern w:val="0"/>
          <w:szCs w:val="21"/>
          <w:shd w:val="clear" w:color="auto" w:fill="FFFFFF"/>
          <w:lang w:bidi="ar"/>
        </w:rPr>
        <w:lastRenderedPageBreak/>
        <w:t>第六章</w:t>
      </w:r>
      <w:r>
        <w:rPr>
          <w:rStyle w:val="a3"/>
          <w:rFonts w:ascii="Helvetica" w:eastAsia="Helvetica" w:hAnsi="Helvetica" w:cs="Helvetica"/>
          <w:color w:val="000000"/>
          <w:kern w:val="0"/>
          <w:szCs w:val="21"/>
          <w:shd w:val="clear" w:color="auto" w:fill="FFFFFF"/>
          <w:lang w:bidi="ar"/>
        </w:rPr>
        <w:t xml:space="preserve">  </w:t>
      </w:r>
      <w:r>
        <w:rPr>
          <w:rStyle w:val="a3"/>
          <w:rFonts w:ascii="Helvetica" w:eastAsia="Helvetica" w:hAnsi="Helvetica" w:cs="Helvetica"/>
          <w:color w:val="000000"/>
          <w:kern w:val="0"/>
          <w:szCs w:val="21"/>
          <w:shd w:val="clear" w:color="auto" w:fill="FFFFFF"/>
          <w:lang w:bidi="ar"/>
        </w:rPr>
        <w:t>附则</w:t>
      </w:r>
    </w:p>
    <w:p w:rsidR="00DC528C" w:rsidRDefault="00F71675">
      <w:pPr>
        <w:widowControl/>
        <w:spacing w:after="240"/>
        <w:jc w:val="left"/>
      </w:pP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第三十</w:t>
      </w:r>
      <w:r>
        <w:rPr>
          <w:rStyle w:val="a3"/>
          <w:rFonts w:ascii="Helvetica" w:eastAsia="Helvetica" w:hAnsi="Helvetica" w:cs="Helvetica"/>
          <w:color w:val="000000"/>
          <w:kern w:val="0"/>
          <w:szCs w:val="21"/>
          <w:shd w:val="clear" w:color="auto" w:fill="FFFFFF"/>
          <w:lang w:bidi="ar"/>
        </w:rPr>
        <w:t>条</w:t>
      </w:r>
      <w:r>
        <w:rPr>
          <w:rStyle w:val="a3"/>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 </w:t>
      </w:r>
      <w:r>
        <w:rPr>
          <w:rFonts w:ascii="Helvetica" w:eastAsia="Helvetica" w:hAnsi="Helvetica" w:cs="Helvetica"/>
          <w:color w:val="000000"/>
          <w:kern w:val="0"/>
          <w:szCs w:val="21"/>
          <w:shd w:val="clear" w:color="auto" w:fill="FFFFFF"/>
          <w:lang w:bidi="ar"/>
        </w:rPr>
        <w:t>留学人员如有不符合《选派指南》</w:t>
      </w:r>
      <w:r>
        <w:rPr>
          <w:rFonts w:ascii="Helvetica" w:eastAsia="Helvetica" w:hAnsi="Helvetica" w:cs="Helvetica"/>
          <w:color w:val="000000"/>
          <w:kern w:val="0"/>
          <w:szCs w:val="21"/>
          <w:shd w:val="clear" w:color="auto" w:fill="FFFFFF"/>
          <w:lang w:bidi="ar"/>
        </w:rPr>
        <w:t>及本项目指南要求或违反国家法律法规被依法追究刑事责任、违反公序良俗造成严重不良影响、违反学术道德规范情节严重等情况，在选拔录取阶段和国家公派出国留学协议履行期间查证属实的，国家留学基金委有权对当事人采取退回申请、取消资格、终止资助、违约追偿等措施。</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第三十</w:t>
      </w:r>
      <w:r w:rsidR="003E54BB">
        <w:rPr>
          <w:rStyle w:val="a3"/>
          <w:rFonts w:ascii="Helvetica" w:hAnsi="Helvetica" w:cs="Helvetica" w:hint="eastAsia"/>
          <w:color w:val="000000"/>
          <w:kern w:val="0"/>
          <w:szCs w:val="21"/>
          <w:shd w:val="clear" w:color="auto" w:fill="FFFFFF"/>
          <w:lang w:bidi="ar"/>
        </w:rPr>
        <w:t>一</w:t>
      </w:r>
      <w:r>
        <w:rPr>
          <w:rStyle w:val="a3"/>
          <w:rFonts w:ascii="Helvetica" w:eastAsia="Helvetica" w:hAnsi="Helvetica" w:cs="Helvetica"/>
          <w:color w:val="000000"/>
          <w:kern w:val="0"/>
          <w:szCs w:val="21"/>
          <w:shd w:val="clear" w:color="auto" w:fill="FFFFFF"/>
          <w:lang w:bidi="ar"/>
        </w:rPr>
        <w:t>条</w:t>
      </w:r>
      <w:r>
        <w:rPr>
          <w:rFonts w:ascii="Helvetica" w:eastAsia="Helvetica" w:hAnsi="Helvetica" w:cs="Helvetica"/>
          <w:color w:val="000000"/>
          <w:kern w:val="0"/>
          <w:szCs w:val="21"/>
          <w:shd w:val="clear" w:color="auto" w:fill="FFFFFF"/>
          <w:lang w:bidi="ar"/>
        </w:rPr>
        <w:t xml:space="preserve">  </w:t>
      </w:r>
      <w:r>
        <w:rPr>
          <w:rFonts w:ascii="Helvetica" w:eastAsia="Helvetica" w:hAnsi="Helvetica" w:cs="Helvetica"/>
          <w:color w:val="000000"/>
          <w:kern w:val="0"/>
          <w:szCs w:val="21"/>
          <w:shd w:val="clear" w:color="auto" w:fill="FFFFFF"/>
          <w:lang w:bidi="ar"/>
        </w:rPr>
        <w:t>本项目指南中的日期和时间均为北京时间。</w:t>
      </w:r>
      <w:r>
        <w:rPr>
          <w:rFonts w:ascii="Helvetica" w:eastAsia="Helvetica" w:hAnsi="Helvetica" w:cs="Helvetica"/>
          <w:color w:val="000000"/>
          <w:kern w:val="0"/>
          <w:sz w:val="24"/>
          <w:shd w:val="clear" w:color="auto" w:fill="FFFFFF"/>
          <w:lang w:bidi="ar"/>
        </w:rPr>
        <w:br/>
      </w:r>
      <w:r>
        <w:rPr>
          <w:rStyle w:val="a3"/>
          <w:rFonts w:ascii="Helvetica" w:eastAsia="Helvetica" w:hAnsi="Helvetica" w:cs="Helvetica"/>
          <w:color w:val="000000"/>
          <w:kern w:val="0"/>
          <w:szCs w:val="21"/>
          <w:shd w:val="clear" w:color="auto" w:fill="FFFFFF"/>
          <w:lang w:bidi="ar"/>
        </w:rPr>
        <w:t>       </w:t>
      </w:r>
      <w:r w:rsidR="003E54BB">
        <w:rPr>
          <w:rStyle w:val="a3"/>
          <w:rFonts w:ascii="Helvetica" w:eastAsia="Helvetica" w:hAnsi="Helvetica" w:cs="Helvetica"/>
          <w:color w:val="000000"/>
          <w:kern w:val="0"/>
          <w:szCs w:val="21"/>
          <w:shd w:val="clear" w:color="auto" w:fill="FFFFFF"/>
          <w:lang w:bidi="ar"/>
        </w:rPr>
        <w:t>第三十</w:t>
      </w:r>
      <w:r w:rsidR="003E54BB">
        <w:rPr>
          <w:rStyle w:val="a3"/>
          <w:rFonts w:ascii="Helvetica" w:hAnsi="Helvetica" w:cs="Helvetica" w:hint="eastAsia"/>
          <w:color w:val="000000"/>
          <w:kern w:val="0"/>
          <w:szCs w:val="21"/>
          <w:shd w:val="clear" w:color="auto" w:fill="FFFFFF"/>
          <w:lang w:bidi="ar"/>
        </w:rPr>
        <w:t>二</w:t>
      </w:r>
      <w:r>
        <w:rPr>
          <w:rStyle w:val="a3"/>
          <w:rFonts w:ascii="Helvetica" w:eastAsia="Helvetica" w:hAnsi="Helvetica" w:cs="Helvetica"/>
          <w:color w:val="000000"/>
          <w:kern w:val="0"/>
          <w:szCs w:val="21"/>
          <w:shd w:val="clear" w:color="auto" w:fill="FFFFFF"/>
          <w:lang w:bidi="ar"/>
        </w:rPr>
        <w:t>条</w:t>
      </w:r>
      <w:r>
        <w:rPr>
          <w:rFonts w:ascii="Helvetica" w:eastAsia="Helvetica" w:hAnsi="Helvetica" w:cs="Helvetica"/>
          <w:color w:val="000000"/>
          <w:kern w:val="0"/>
          <w:szCs w:val="21"/>
          <w:shd w:val="clear" w:color="auto" w:fill="FFFFFF"/>
          <w:lang w:bidi="ar"/>
        </w:rPr>
        <w:t xml:space="preserve">  </w:t>
      </w:r>
      <w:r>
        <w:rPr>
          <w:rFonts w:ascii="Helvetica" w:eastAsia="Helvetica" w:hAnsi="Helvetica" w:cs="Helvetica"/>
          <w:color w:val="000000"/>
          <w:kern w:val="0"/>
          <w:szCs w:val="21"/>
          <w:shd w:val="clear" w:color="auto" w:fill="FFFFFF"/>
          <w:lang w:bidi="ar"/>
        </w:rPr>
        <w:t>本项目指南由国家留学基金委负责解释。</w:t>
      </w:r>
    </w:p>
    <w:p w:rsidR="00DC528C" w:rsidRDefault="00DC528C"/>
    <w:sectPr w:rsidR="00DC52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75" w:rsidRDefault="00F71675" w:rsidP="003E54BB">
      <w:r>
        <w:separator/>
      </w:r>
    </w:p>
  </w:endnote>
  <w:endnote w:type="continuationSeparator" w:id="0">
    <w:p w:rsidR="00F71675" w:rsidRDefault="00F71675" w:rsidP="003E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75" w:rsidRDefault="00F71675" w:rsidP="003E54BB">
      <w:r>
        <w:separator/>
      </w:r>
    </w:p>
  </w:footnote>
  <w:footnote w:type="continuationSeparator" w:id="0">
    <w:p w:rsidR="00F71675" w:rsidRDefault="00F71675" w:rsidP="003E5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NmY2NzlkMDI0ZjNlNGM3ZTE2ZjI1MmJhOGVmN2EifQ=="/>
  </w:docVars>
  <w:rsids>
    <w:rsidRoot w:val="00DC528C"/>
    <w:rsid w:val="003E54BB"/>
    <w:rsid w:val="00DC528C"/>
    <w:rsid w:val="00F71675"/>
    <w:rsid w:val="4B096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2764A"/>
  <w15:docId w15:val="{9D2ECECB-D9CF-4686-B82D-8BF7FD7D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rPr>
      <w:color w:val="0000FF"/>
      <w:u w:val="single"/>
    </w:rPr>
  </w:style>
  <w:style w:type="paragraph" w:styleId="a5">
    <w:name w:val="header"/>
    <w:basedOn w:val="a"/>
    <w:link w:val="a6"/>
    <w:rsid w:val="003E54B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E54BB"/>
    <w:rPr>
      <w:rFonts w:asciiTheme="minorHAnsi" w:eastAsiaTheme="minorEastAsia" w:hAnsiTheme="minorHAnsi" w:cstheme="minorBidi"/>
      <w:kern w:val="2"/>
      <w:sz w:val="18"/>
      <w:szCs w:val="18"/>
    </w:rPr>
  </w:style>
  <w:style w:type="paragraph" w:styleId="a7">
    <w:name w:val="footer"/>
    <w:basedOn w:val="a"/>
    <w:link w:val="a8"/>
    <w:rsid w:val="003E54BB"/>
    <w:pPr>
      <w:tabs>
        <w:tab w:val="center" w:pos="4153"/>
        <w:tab w:val="right" w:pos="8306"/>
      </w:tabs>
      <w:snapToGrid w:val="0"/>
      <w:jc w:val="left"/>
    </w:pPr>
    <w:rPr>
      <w:sz w:val="18"/>
      <w:szCs w:val="18"/>
    </w:rPr>
  </w:style>
  <w:style w:type="character" w:customStyle="1" w:styleId="a8">
    <w:name w:val="页脚 字符"/>
    <w:basedOn w:val="a0"/>
    <w:link w:val="a7"/>
    <w:rsid w:val="003E54B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sc.edu.cn/article/280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sc.edu.cn/article/28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csc.edu.cn/student" TargetMode="External"/><Relationship Id="rId11" Type="http://schemas.openxmlformats.org/officeDocument/2006/relationships/hyperlink" Target="https://www.csc.edu.cn/chuguo/s/1552" TargetMode="External"/><Relationship Id="rId5" Type="http://schemas.openxmlformats.org/officeDocument/2006/relationships/endnotes" Target="endnotes.xml"/><Relationship Id="rId10" Type="http://schemas.openxmlformats.org/officeDocument/2006/relationships/hyperlink" Target="https://sa.csc.edu.cn/student" TargetMode="External"/><Relationship Id="rId4" Type="http://schemas.openxmlformats.org/officeDocument/2006/relationships/footnotes" Target="footnotes.xml"/><Relationship Id="rId9" Type="http://schemas.openxmlformats.org/officeDocument/2006/relationships/hyperlink" Target="https://sa.csc.edu.cn/student" TargetMode="Externa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wxx</cp:lastModifiedBy>
  <cp:revision>2</cp:revision>
  <dcterms:created xsi:type="dcterms:W3CDTF">2024-02-23T01:31:00Z</dcterms:created>
  <dcterms:modified xsi:type="dcterms:W3CDTF">2024-02-29T02:15:00Z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50C9CD2873104F38BDAFC7344E058F61_12</vt:lpwstr>
  </property>
</Properties>
</file>